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2DF" w:rsidRDefault="00E632DF">
      <w:pPr>
        <w:pStyle w:val="a5"/>
        <w:rPr>
          <w:sz w:val="20"/>
          <w:szCs w:val="20"/>
        </w:rPr>
      </w:pPr>
    </w:p>
    <w:p w:rsidR="00E632DF" w:rsidRDefault="00C65C63">
      <w:pPr>
        <w:pStyle w:val="a5"/>
        <w:rPr>
          <w:sz w:val="20"/>
          <w:szCs w:val="20"/>
        </w:rPr>
      </w:pPr>
      <w:r w:rsidRPr="00A0193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3ADDE3" wp14:editId="615F0B81">
                <wp:simplePos x="0" y="0"/>
                <wp:positionH relativeFrom="column">
                  <wp:posOffset>2919371</wp:posOffset>
                </wp:positionH>
                <wp:positionV relativeFrom="paragraph">
                  <wp:posOffset>-97348</wp:posOffset>
                </wp:positionV>
                <wp:extent cx="3186872" cy="850265"/>
                <wp:effectExtent l="0" t="0" r="0" b="698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6872" cy="850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934" w:rsidRPr="00107DCE" w:rsidRDefault="00A01934" w:rsidP="00107DC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07DCE">
                              <w:rPr>
                                <w:sz w:val="28"/>
                                <w:szCs w:val="28"/>
                              </w:rPr>
                              <w:t>Приложение:</w:t>
                            </w:r>
                          </w:p>
                          <w:p w:rsidR="00A01934" w:rsidRPr="00107DCE" w:rsidRDefault="00A01934" w:rsidP="00107DC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07DCE">
                              <w:rPr>
                                <w:sz w:val="28"/>
                                <w:szCs w:val="28"/>
                              </w:rPr>
                              <w:t xml:space="preserve">к письму Федерального казначейства </w:t>
                            </w:r>
                            <w:r w:rsidR="00107DCE"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 w:rsidRPr="00107DCE"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  <w:r w:rsidR="00C65C63">
                              <w:rPr>
                                <w:sz w:val="28"/>
                                <w:szCs w:val="28"/>
                              </w:rPr>
                              <w:t xml:space="preserve">т </w:t>
                            </w:r>
                            <w:r w:rsidR="00C65C63" w:rsidRPr="00C65C63">
                              <w:rPr>
                                <w:sz w:val="28"/>
                                <w:szCs w:val="28"/>
                                <w:u w:val="single"/>
                              </w:rPr>
                              <w:t>30.11.2017</w:t>
                            </w:r>
                            <w:r w:rsidR="00C65C63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C65C63" w:rsidRPr="00C65C63">
                              <w:rPr>
                                <w:sz w:val="28"/>
                                <w:szCs w:val="28"/>
                                <w:u w:val="single"/>
                              </w:rPr>
                              <w:t>07-04-05/22-921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ADDE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29.85pt;margin-top:-7.65pt;width:250.9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" stroked="f">
                <v:textbox>
                  <w:txbxContent>
                    <w:p w:rsidR="00A01934" w:rsidRPr="00107DCE" w:rsidRDefault="00A01934" w:rsidP="00107D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07DCE">
                        <w:rPr>
                          <w:sz w:val="28"/>
                          <w:szCs w:val="28"/>
                        </w:rPr>
                        <w:t>Приложение:</w:t>
                      </w:r>
                    </w:p>
                    <w:p w:rsidR="00A01934" w:rsidRPr="00107DCE" w:rsidRDefault="00A01934" w:rsidP="00107D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07DCE">
                        <w:rPr>
                          <w:sz w:val="28"/>
                          <w:szCs w:val="28"/>
                        </w:rPr>
                        <w:t xml:space="preserve">к письму Федерального казначейства </w:t>
                      </w:r>
                      <w:r w:rsidR="00107DCE">
                        <w:rPr>
                          <w:sz w:val="28"/>
                          <w:szCs w:val="28"/>
                        </w:rPr>
                        <w:br/>
                      </w:r>
                      <w:r w:rsidRPr="00107DCE">
                        <w:rPr>
                          <w:sz w:val="28"/>
                          <w:szCs w:val="28"/>
                        </w:rPr>
                        <w:t>о</w:t>
                      </w:r>
                      <w:r w:rsidR="00C65C63">
                        <w:rPr>
                          <w:sz w:val="28"/>
                          <w:szCs w:val="28"/>
                        </w:rPr>
                        <w:t xml:space="preserve">т </w:t>
                      </w:r>
                      <w:r w:rsidR="00C65C63" w:rsidRPr="00C65C63">
                        <w:rPr>
                          <w:sz w:val="28"/>
                          <w:szCs w:val="28"/>
                          <w:u w:val="single"/>
                        </w:rPr>
                        <w:t>30.11.2017</w:t>
                      </w:r>
                      <w:r w:rsidR="00C65C63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C65C63" w:rsidRPr="00C65C63">
                        <w:rPr>
                          <w:sz w:val="28"/>
                          <w:szCs w:val="28"/>
                          <w:u w:val="single"/>
                        </w:rPr>
                        <w:t>07-04-05/22-921</w:t>
                      </w:r>
                    </w:p>
                  </w:txbxContent>
                </v:textbox>
              </v:shape>
            </w:pict>
          </mc:Fallback>
        </mc:AlternateContent>
      </w:r>
    </w:p>
    <w:p w:rsidR="00A01934" w:rsidRDefault="00A01934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Default="00A01934">
      <w:pPr>
        <w:pStyle w:val="a5"/>
        <w:rPr>
          <w:sz w:val="20"/>
          <w:szCs w:val="20"/>
        </w:rPr>
      </w:pPr>
    </w:p>
    <w:p w:rsidR="00A01934" w:rsidRPr="00AA3EBF" w:rsidRDefault="00A01934" w:rsidP="00EB3424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AA3EBF">
        <w:rPr>
          <w:b/>
          <w:sz w:val="28"/>
          <w:szCs w:val="28"/>
        </w:rPr>
        <w:t>нформаци</w:t>
      </w:r>
      <w:r>
        <w:rPr>
          <w:b/>
          <w:sz w:val="28"/>
          <w:szCs w:val="28"/>
        </w:rPr>
        <w:t>я</w:t>
      </w:r>
      <w:r w:rsidR="00EB3424">
        <w:rPr>
          <w:b/>
          <w:sz w:val="28"/>
          <w:szCs w:val="28"/>
        </w:rPr>
        <w:t xml:space="preserve"> </w:t>
      </w:r>
      <w:r w:rsidRPr="00AA3EBF">
        <w:rPr>
          <w:b/>
          <w:sz w:val="28"/>
          <w:szCs w:val="28"/>
        </w:rPr>
        <w:t>о реквизита</w:t>
      </w:r>
      <w:r w:rsidR="00EB3424">
        <w:rPr>
          <w:b/>
          <w:sz w:val="28"/>
          <w:szCs w:val="28"/>
        </w:rPr>
        <w:t>х</w:t>
      </w:r>
      <w:r w:rsidRPr="00AA3EBF">
        <w:rPr>
          <w:b/>
          <w:sz w:val="28"/>
          <w:szCs w:val="28"/>
        </w:rPr>
        <w:t xml:space="preserve"> счет</w:t>
      </w:r>
      <w:r w:rsidR="00EB3424">
        <w:rPr>
          <w:b/>
          <w:sz w:val="28"/>
          <w:szCs w:val="28"/>
        </w:rPr>
        <w:t xml:space="preserve">а </w:t>
      </w:r>
      <w:r w:rsidR="00EB3424">
        <w:rPr>
          <w:b/>
          <w:sz w:val="28"/>
          <w:szCs w:val="28"/>
        </w:rPr>
        <w:br/>
        <w:t xml:space="preserve">территориального органа Федерального казначейства, открытого  </w:t>
      </w:r>
      <w:r w:rsidR="00EB3424">
        <w:rPr>
          <w:b/>
          <w:sz w:val="28"/>
          <w:szCs w:val="28"/>
        </w:rPr>
        <w:br/>
      </w:r>
      <w:r w:rsidR="00EB3424" w:rsidRPr="00EB3424">
        <w:rPr>
          <w:b/>
          <w:sz w:val="28"/>
          <w:szCs w:val="28"/>
        </w:rPr>
        <w:t>в учреждени</w:t>
      </w:r>
      <w:r w:rsidR="00321F15">
        <w:rPr>
          <w:b/>
          <w:sz w:val="28"/>
          <w:szCs w:val="28"/>
        </w:rPr>
        <w:t>и</w:t>
      </w:r>
      <w:r w:rsidR="00EB3424" w:rsidRPr="00EB3424">
        <w:rPr>
          <w:b/>
          <w:sz w:val="28"/>
          <w:szCs w:val="28"/>
        </w:rPr>
        <w:t xml:space="preserve"> Центрального банка Российской Федерации </w:t>
      </w:r>
      <w:r w:rsidR="00EB3424">
        <w:rPr>
          <w:b/>
          <w:sz w:val="28"/>
          <w:szCs w:val="28"/>
        </w:rPr>
        <w:br/>
      </w:r>
      <w:r w:rsidR="00EB3424" w:rsidRPr="00EB3424">
        <w:rPr>
          <w:b/>
          <w:sz w:val="28"/>
          <w:szCs w:val="28"/>
        </w:rPr>
        <w:t>на</w:t>
      </w:r>
      <w:r w:rsidR="00EB3424">
        <w:rPr>
          <w:b/>
          <w:sz w:val="28"/>
          <w:szCs w:val="28"/>
        </w:rPr>
        <w:t xml:space="preserve"> </w:t>
      </w:r>
      <w:r w:rsidR="00EB3424" w:rsidRPr="00EB3424">
        <w:rPr>
          <w:b/>
          <w:sz w:val="28"/>
          <w:szCs w:val="28"/>
        </w:rPr>
        <w:t>балансовом счете</w:t>
      </w:r>
      <w:r w:rsidR="00EB3424" w:rsidRPr="00AA3EBF">
        <w:rPr>
          <w:b/>
          <w:sz w:val="28"/>
          <w:szCs w:val="28"/>
        </w:rPr>
        <w:t xml:space="preserve"> </w:t>
      </w:r>
      <w:r w:rsidRPr="00AA3EBF">
        <w:rPr>
          <w:b/>
          <w:sz w:val="28"/>
          <w:szCs w:val="28"/>
        </w:rPr>
        <w:t>№ 40501</w:t>
      </w:r>
      <w:r>
        <w:rPr>
          <w:b/>
          <w:sz w:val="28"/>
          <w:szCs w:val="28"/>
        </w:rPr>
        <w:t xml:space="preserve"> </w:t>
      </w:r>
      <w:r w:rsidRPr="00AA3EBF">
        <w:rPr>
          <w:b/>
          <w:sz w:val="28"/>
          <w:szCs w:val="28"/>
        </w:rPr>
        <w:t xml:space="preserve">«Счета организаций, находящихся </w:t>
      </w:r>
      <w:r w:rsidR="00EB3424">
        <w:rPr>
          <w:b/>
          <w:sz w:val="28"/>
          <w:szCs w:val="28"/>
        </w:rPr>
        <w:br/>
      </w:r>
      <w:r w:rsidRPr="00AA3EBF">
        <w:rPr>
          <w:b/>
          <w:sz w:val="28"/>
          <w:szCs w:val="28"/>
        </w:rPr>
        <w:t>в федеральной</w:t>
      </w:r>
      <w:r>
        <w:rPr>
          <w:b/>
          <w:sz w:val="28"/>
          <w:szCs w:val="28"/>
        </w:rPr>
        <w:t xml:space="preserve"> </w:t>
      </w:r>
      <w:r w:rsidRPr="00AA3EBF">
        <w:rPr>
          <w:b/>
          <w:sz w:val="28"/>
          <w:szCs w:val="28"/>
        </w:rPr>
        <w:t>собственности. Финансовые организации»</w:t>
      </w:r>
      <w:r w:rsidR="00EB3424">
        <w:rPr>
          <w:b/>
          <w:sz w:val="28"/>
          <w:szCs w:val="28"/>
        </w:rPr>
        <w:t xml:space="preserve"> </w:t>
      </w:r>
      <w:r w:rsidR="00EB3424">
        <w:rPr>
          <w:b/>
          <w:sz w:val="28"/>
          <w:szCs w:val="28"/>
        </w:rPr>
        <w:br/>
        <w:t xml:space="preserve">для учета операций </w:t>
      </w:r>
      <w:r w:rsidR="00EB3424" w:rsidRPr="00EB3424">
        <w:rPr>
          <w:b/>
          <w:sz w:val="28"/>
          <w:szCs w:val="28"/>
        </w:rPr>
        <w:t>со средствами юридических лиц, не являющихся участниками бюджетного процесса</w:t>
      </w:r>
    </w:p>
    <w:p w:rsidR="00A01934" w:rsidRDefault="00A01934" w:rsidP="00A01934"/>
    <w:tbl>
      <w:tblPr>
        <w:tblStyle w:val="aa"/>
        <w:tblW w:w="9609" w:type="dxa"/>
        <w:jc w:val="center"/>
        <w:tblLook w:val="04A0" w:firstRow="1" w:lastRow="0" w:firstColumn="1" w:lastColumn="0" w:noHBand="0" w:noVBand="1"/>
      </w:tblPr>
      <w:tblGrid>
        <w:gridCol w:w="2563"/>
        <w:gridCol w:w="2616"/>
        <w:gridCol w:w="1921"/>
        <w:gridCol w:w="1400"/>
        <w:gridCol w:w="1109"/>
      </w:tblGrid>
      <w:tr w:rsidR="00EB3424" w:rsidRPr="00AA3EBF" w:rsidTr="00C65C63">
        <w:trPr>
          <w:jc w:val="center"/>
        </w:trPr>
        <w:tc>
          <w:tcPr>
            <w:tcW w:w="2679" w:type="dxa"/>
            <w:vAlign w:val="center"/>
          </w:tcPr>
          <w:p w:rsidR="00A01934" w:rsidRPr="00AA3EBF" w:rsidRDefault="00A01934" w:rsidP="00F04EE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ТОФК (ИНН/КПП)</w:t>
            </w:r>
          </w:p>
        </w:tc>
        <w:tc>
          <w:tcPr>
            <w:tcW w:w="2429" w:type="dxa"/>
            <w:vAlign w:val="center"/>
          </w:tcPr>
          <w:p w:rsidR="00313ABB" w:rsidRDefault="00313ABB" w:rsidP="00F04EE4">
            <w:pPr>
              <w:jc w:val="center"/>
              <w:rPr>
                <w:b/>
              </w:rPr>
            </w:pPr>
            <w:r>
              <w:rPr>
                <w:b/>
              </w:rPr>
              <w:t xml:space="preserve">Номер расчетного </w:t>
            </w:r>
          </w:p>
          <w:p w:rsidR="00A01934" w:rsidRPr="00AA3EBF" w:rsidRDefault="00313ABB" w:rsidP="00313ABB">
            <w:pPr>
              <w:jc w:val="center"/>
              <w:rPr>
                <w:b/>
              </w:rPr>
            </w:pPr>
            <w:r>
              <w:rPr>
                <w:b/>
              </w:rPr>
              <w:t>счета</w:t>
            </w:r>
            <w:r w:rsidR="00A01934">
              <w:rPr>
                <w:b/>
              </w:rPr>
              <w:t xml:space="preserve"> </w:t>
            </w:r>
            <w:r w:rsidR="00321F15">
              <w:rPr>
                <w:b/>
              </w:rPr>
              <w:t>ТО</w:t>
            </w:r>
            <w:r w:rsidR="00A01934">
              <w:rPr>
                <w:b/>
              </w:rPr>
              <w:t>ФК</w:t>
            </w:r>
          </w:p>
        </w:tc>
        <w:tc>
          <w:tcPr>
            <w:tcW w:w="1936" w:type="dxa"/>
            <w:vAlign w:val="center"/>
          </w:tcPr>
          <w:p w:rsidR="00A01934" w:rsidRPr="00AA3EBF" w:rsidRDefault="00A01934" w:rsidP="00321F15">
            <w:pPr>
              <w:jc w:val="center"/>
              <w:rPr>
                <w:b/>
              </w:rPr>
            </w:pPr>
            <w:r w:rsidRPr="00AA3EBF">
              <w:rPr>
                <w:b/>
              </w:rPr>
              <w:t>Наименование банка</w:t>
            </w:r>
            <w:r>
              <w:rPr>
                <w:b/>
              </w:rPr>
              <w:t xml:space="preserve"> (ИНН/КПП)</w:t>
            </w:r>
          </w:p>
        </w:tc>
        <w:tc>
          <w:tcPr>
            <w:tcW w:w="1416" w:type="dxa"/>
            <w:vAlign w:val="center"/>
          </w:tcPr>
          <w:p w:rsidR="00A01934" w:rsidRPr="00AA3EBF" w:rsidRDefault="00A01934" w:rsidP="00F04EE4">
            <w:pPr>
              <w:jc w:val="center"/>
              <w:rPr>
                <w:b/>
              </w:rPr>
            </w:pPr>
            <w:r w:rsidRPr="00AA3EBF">
              <w:rPr>
                <w:b/>
              </w:rPr>
              <w:t>БИК</w:t>
            </w:r>
          </w:p>
        </w:tc>
        <w:tc>
          <w:tcPr>
            <w:tcW w:w="1149" w:type="dxa"/>
            <w:vAlign w:val="center"/>
          </w:tcPr>
          <w:p w:rsidR="00A01934" w:rsidRPr="00AA3EBF" w:rsidRDefault="00A01934" w:rsidP="00EB3424">
            <w:pPr>
              <w:jc w:val="center"/>
              <w:rPr>
                <w:b/>
              </w:rPr>
            </w:pPr>
            <w:r>
              <w:rPr>
                <w:b/>
              </w:rPr>
              <w:t xml:space="preserve">Кор. </w:t>
            </w:r>
            <w:r w:rsidR="00EB3424">
              <w:rPr>
                <w:b/>
              </w:rPr>
              <w:t>с</w:t>
            </w:r>
            <w:r>
              <w:rPr>
                <w:b/>
              </w:rPr>
              <w:t>чет</w:t>
            </w:r>
            <w:r w:rsidR="00EB3424">
              <w:rPr>
                <w:b/>
              </w:rPr>
              <w:t xml:space="preserve"> банка</w:t>
            </w:r>
          </w:p>
        </w:tc>
      </w:tr>
      <w:tr w:rsidR="00EB3424" w:rsidRPr="00AA3EBF" w:rsidTr="00C65C63">
        <w:trPr>
          <w:jc w:val="center"/>
        </w:trPr>
        <w:tc>
          <w:tcPr>
            <w:tcW w:w="2679" w:type="dxa"/>
          </w:tcPr>
          <w:p w:rsidR="00A01934" w:rsidRPr="00AA3EBF" w:rsidRDefault="00A01934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29" w:type="dxa"/>
          </w:tcPr>
          <w:p w:rsidR="00A01934" w:rsidRPr="00AA3EBF" w:rsidRDefault="00321F15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936" w:type="dxa"/>
          </w:tcPr>
          <w:p w:rsidR="00A01934" w:rsidRPr="00AA3EBF" w:rsidRDefault="00321F15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16" w:type="dxa"/>
          </w:tcPr>
          <w:p w:rsidR="00A01934" w:rsidRPr="00AA3EBF" w:rsidRDefault="00321F15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49" w:type="dxa"/>
          </w:tcPr>
          <w:p w:rsidR="00A01934" w:rsidRPr="00AA3EBF" w:rsidRDefault="00321F15" w:rsidP="00F04EE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  <w:tr w:rsidR="00EB3424" w:rsidTr="00C65C63">
        <w:trPr>
          <w:jc w:val="center"/>
        </w:trPr>
        <w:tc>
          <w:tcPr>
            <w:tcW w:w="2679" w:type="dxa"/>
          </w:tcPr>
          <w:p w:rsidR="00C65C63" w:rsidRDefault="00C65C63" w:rsidP="00F04EE4">
            <w:r w:rsidRPr="00C65C63">
              <w:t xml:space="preserve">УФК ПО РЕСПУБЛИКЕ СЕВЕРНАЯ ОСЕТИЯ </w:t>
            </w:r>
            <w:r>
              <w:t>–</w:t>
            </w:r>
            <w:r w:rsidRPr="00C65C63">
              <w:t xml:space="preserve"> АЛАНИЯ</w:t>
            </w:r>
          </w:p>
          <w:p w:rsidR="00D071B2" w:rsidRDefault="00D071B2" w:rsidP="00F04EE4">
            <w:r>
              <w:t>ИНН 1502021704</w:t>
            </w:r>
          </w:p>
          <w:p w:rsidR="00D071B2" w:rsidRPr="00D071B2" w:rsidRDefault="00D071B2" w:rsidP="00F04EE4">
            <w:r>
              <w:t xml:space="preserve">КПП </w:t>
            </w:r>
            <w:r w:rsidRPr="00D071B2">
              <w:t>151301001</w:t>
            </w:r>
          </w:p>
        </w:tc>
        <w:tc>
          <w:tcPr>
            <w:tcW w:w="2429" w:type="dxa"/>
          </w:tcPr>
          <w:p w:rsidR="00EB3424" w:rsidRDefault="00D071B2" w:rsidP="00F04EE4">
            <w:r w:rsidRPr="00D071B2">
              <w:t>40501810990331000002</w:t>
            </w:r>
          </w:p>
        </w:tc>
        <w:tc>
          <w:tcPr>
            <w:tcW w:w="1936" w:type="dxa"/>
          </w:tcPr>
          <w:p w:rsidR="00A01934" w:rsidRDefault="00D071B2" w:rsidP="00F04EE4">
            <w:r w:rsidRPr="00D071B2">
              <w:t>ОТДЕЛЕНИЕ-НБ РЕСП. СЕВЕРНАЯ ОС</w:t>
            </w:r>
          </w:p>
          <w:p w:rsidR="00D071B2" w:rsidRDefault="00D071B2" w:rsidP="00F04EE4">
            <w:r>
              <w:t>ИНН 7702235133</w:t>
            </w:r>
          </w:p>
          <w:p w:rsidR="00D071B2" w:rsidRPr="00D071B2" w:rsidRDefault="00D071B2" w:rsidP="00D071B2">
            <w:r>
              <w:t>КПП 151345003</w:t>
            </w:r>
          </w:p>
        </w:tc>
        <w:tc>
          <w:tcPr>
            <w:tcW w:w="1416" w:type="dxa"/>
          </w:tcPr>
          <w:p w:rsidR="00A01934" w:rsidRDefault="005B2083" w:rsidP="00F04EE4">
            <w:r>
              <w:t>0490</w:t>
            </w:r>
            <w:bookmarkStart w:id="0" w:name="_GoBack"/>
            <w:bookmarkEnd w:id="0"/>
            <w:r w:rsidR="00D071B2">
              <w:t>33001</w:t>
            </w:r>
          </w:p>
        </w:tc>
        <w:tc>
          <w:tcPr>
            <w:tcW w:w="1149" w:type="dxa"/>
          </w:tcPr>
          <w:p w:rsidR="00A01934" w:rsidRDefault="00A01934" w:rsidP="00F04EE4"/>
        </w:tc>
      </w:tr>
    </w:tbl>
    <w:p w:rsidR="00A01934" w:rsidRDefault="00A01934" w:rsidP="00A01934">
      <w:pPr>
        <w:spacing w:line="360" w:lineRule="atLeast"/>
        <w:ind w:firstLine="709"/>
        <w:jc w:val="both"/>
        <w:rPr>
          <w:sz w:val="28"/>
          <w:szCs w:val="28"/>
        </w:rPr>
      </w:pPr>
    </w:p>
    <w:p w:rsidR="00A01934" w:rsidRDefault="00A01934">
      <w:pPr>
        <w:pStyle w:val="a5"/>
        <w:rPr>
          <w:sz w:val="20"/>
          <w:szCs w:val="20"/>
        </w:rPr>
      </w:pPr>
    </w:p>
    <w:sectPr w:rsidR="00A01934" w:rsidSect="00432063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4B9" w:rsidRDefault="00BA24B9">
      <w:r>
        <w:separator/>
      </w:r>
    </w:p>
  </w:endnote>
  <w:endnote w:type="continuationSeparator" w:id="0">
    <w:p w:rsidR="00BA24B9" w:rsidRDefault="00BA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934" w:rsidRDefault="00A01934">
    <w:pPr>
      <w:pStyle w:val="a5"/>
      <w:jc w:val="center"/>
    </w:pPr>
  </w:p>
  <w:p w:rsidR="00A01934" w:rsidRDefault="00A019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4B9" w:rsidRDefault="00BA24B9">
      <w:r>
        <w:separator/>
      </w:r>
    </w:p>
  </w:footnote>
  <w:footnote w:type="continuationSeparator" w:id="0">
    <w:p w:rsidR="00BA24B9" w:rsidRDefault="00BA2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155694"/>
      <w:docPartObj>
        <w:docPartGallery w:val="Page Numbers (Top of Page)"/>
        <w:docPartUnique/>
      </w:docPartObj>
    </w:sdtPr>
    <w:sdtEndPr/>
    <w:sdtContent>
      <w:p w:rsidR="00E632DF" w:rsidRDefault="00AD62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632DF" w:rsidRDefault="00E632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1926291"/>
      <w:docPartObj>
        <w:docPartGallery w:val="Page Numbers (Top of Page)"/>
        <w:docPartUnique/>
      </w:docPartObj>
    </w:sdtPr>
    <w:sdtEndPr/>
    <w:sdtContent>
      <w:p w:rsidR="00E632DF" w:rsidRDefault="00BA24B9">
        <w:pPr>
          <w:pStyle w:val="a3"/>
          <w:jc w:val="center"/>
        </w:pPr>
      </w:p>
    </w:sdtContent>
  </w:sdt>
  <w:p w:rsidR="00E632DF" w:rsidRDefault="00E632D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2DF" w:rsidRDefault="00AD6265">
    <w:pPr>
      <w:pStyle w:val="a3"/>
    </w:pPr>
    <w:r>
      <w:tab/>
    </w:r>
  </w:p>
  <w:p w:rsidR="00E632DF" w:rsidRDefault="00AD6265">
    <w:pPr>
      <w:pStyle w:val="a3"/>
    </w:pPr>
    <w:r>
      <w:tab/>
      <w:t xml:space="preserve">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B27AB6"/>
    <w:multiLevelType w:val="hybridMultilevel"/>
    <w:tmpl w:val="C5340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DF"/>
    <w:rsid w:val="000A38D1"/>
    <w:rsid w:val="000D73C8"/>
    <w:rsid w:val="00103ADE"/>
    <w:rsid w:val="00107DCE"/>
    <w:rsid w:val="00125A80"/>
    <w:rsid w:val="00136595"/>
    <w:rsid w:val="00231D0B"/>
    <w:rsid w:val="002548A7"/>
    <w:rsid w:val="00313ABB"/>
    <w:rsid w:val="00321F15"/>
    <w:rsid w:val="00355D92"/>
    <w:rsid w:val="00423DE9"/>
    <w:rsid w:val="00432063"/>
    <w:rsid w:val="00456FC0"/>
    <w:rsid w:val="00503103"/>
    <w:rsid w:val="0059003F"/>
    <w:rsid w:val="00594FC4"/>
    <w:rsid w:val="005A699B"/>
    <w:rsid w:val="005B2083"/>
    <w:rsid w:val="005F2A0F"/>
    <w:rsid w:val="00692018"/>
    <w:rsid w:val="006F7279"/>
    <w:rsid w:val="006F7DDF"/>
    <w:rsid w:val="00765B90"/>
    <w:rsid w:val="008C64BD"/>
    <w:rsid w:val="008D74D7"/>
    <w:rsid w:val="00907F2E"/>
    <w:rsid w:val="00961833"/>
    <w:rsid w:val="00984760"/>
    <w:rsid w:val="009B75B9"/>
    <w:rsid w:val="009C6C68"/>
    <w:rsid w:val="009E323D"/>
    <w:rsid w:val="00A01934"/>
    <w:rsid w:val="00A678FC"/>
    <w:rsid w:val="00A76929"/>
    <w:rsid w:val="00A964C2"/>
    <w:rsid w:val="00AC3276"/>
    <w:rsid w:val="00AD6265"/>
    <w:rsid w:val="00B04D74"/>
    <w:rsid w:val="00B16A07"/>
    <w:rsid w:val="00B6530A"/>
    <w:rsid w:val="00B776E8"/>
    <w:rsid w:val="00B87285"/>
    <w:rsid w:val="00BA24B9"/>
    <w:rsid w:val="00BF478A"/>
    <w:rsid w:val="00C0242A"/>
    <w:rsid w:val="00C264BC"/>
    <w:rsid w:val="00C353E3"/>
    <w:rsid w:val="00C65C63"/>
    <w:rsid w:val="00D071B2"/>
    <w:rsid w:val="00D84754"/>
    <w:rsid w:val="00DE2BE7"/>
    <w:rsid w:val="00E632DF"/>
    <w:rsid w:val="00E91AF7"/>
    <w:rsid w:val="00EB3424"/>
    <w:rsid w:val="00ED2766"/>
    <w:rsid w:val="00F44A9A"/>
    <w:rsid w:val="00F75289"/>
    <w:rsid w:val="00F94BC0"/>
    <w:rsid w:val="00FE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772B3B-0936-4E1E-A151-D79CCAEB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Char Char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Pr>
      <w:color w:val="0000FF"/>
      <w:u w:val="single"/>
    </w:rPr>
  </w:style>
  <w:style w:type="table" w:styleId="aa">
    <w:name w:val="Table Grid"/>
    <w:basedOn w:val="a1"/>
    <w:uiPriority w:val="59"/>
    <w:rsid w:val="00F44A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4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75E6E-D6DA-4C45-B68A-CF6775FAF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2922</dc:creator>
  <cp:lastModifiedBy>Admin</cp:lastModifiedBy>
  <cp:revision>2</cp:revision>
  <cp:lastPrinted>2017-11-28T12:31:00Z</cp:lastPrinted>
  <dcterms:created xsi:type="dcterms:W3CDTF">2018-01-18T13:10:00Z</dcterms:created>
  <dcterms:modified xsi:type="dcterms:W3CDTF">2018-01-18T13:10:00Z</dcterms:modified>
</cp:coreProperties>
</file>