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930C6" w14:textId="77777777" w:rsidR="004E6DBD" w:rsidRDefault="004E6DBD" w:rsidP="00386A1E">
      <w:pPr>
        <w:jc w:val="center"/>
        <w:rPr>
          <w:b/>
        </w:rPr>
      </w:pPr>
      <w:bookmarkStart w:id="0" w:name="_GoBack"/>
      <w:bookmarkEnd w:id="0"/>
    </w:p>
    <w:p w14:paraId="5260E356" w14:textId="77777777" w:rsidR="004E6DBD" w:rsidRDefault="004E6DBD" w:rsidP="00386A1E">
      <w:pPr>
        <w:jc w:val="center"/>
        <w:rPr>
          <w:b/>
        </w:rPr>
      </w:pPr>
    </w:p>
    <w:p w14:paraId="112AFE0C" w14:textId="77777777" w:rsidR="00C646AB" w:rsidRPr="0061405A" w:rsidRDefault="00C646AB" w:rsidP="00386A1E">
      <w:pPr>
        <w:jc w:val="center"/>
        <w:rPr>
          <w:b/>
          <w:bCs/>
        </w:rPr>
      </w:pPr>
      <w:r w:rsidRPr="0061405A">
        <w:rPr>
          <w:b/>
        </w:rPr>
        <w:t xml:space="preserve">График совершения операций в конце </w:t>
      </w:r>
      <w:r w:rsidR="00856C22" w:rsidRPr="0061405A">
        <w:rPr>
          <w:b/>
        </w:rPr>
        <w:t>20</w:t>
      </w:r>
      <w:r w:rsidR="00953627" w:rsidRPr="0061405A">
        <w:rPr>
          <w:b/>
        </w:rPr>
        <w:t xml:space="preserve">20 </w:t>
      </w:r>
      <w:r w:rsidRPr="0061405A">
        <w:rPr>
          <w:b/>
        </w:rPr>
        <w:t xml:space="preserve">года – начале </w:t>
      </w:r>
      <w:r w:rsidR="00856C22" w:rsidRPr="0061405A">
        <w:rPr>
          <w:b/>
        </w:rPr>
        <w:t>20</w:t>
      </w:r>
      <w:r w:rsidR="005740BF" w:rsidRPr="0061405A">
        <w:rPr>
          <w:b/>
        </w:rPr>
        <w:t>2</w:t>
      </w:r>
      <w:r w:rsidR="00953627" w:rsidRPr="0061405A">
        <w:rPr>
          <w:b/>
        </w:rPr>
        <w:t xml:space="preserve">1 </w:t>
      </w:r>
      <w:r w:rsidRPr="0061405A">
        <w:rPr>
          <w:b/>
        </w:rPr>
        <w:t>года</w:t>
      </w:r>
    </w:p>
    <w:p w14:paraId="3960BA99" w14:textId="77777777" w:rsidR="00FE2D25" w:rsidRDefault="00FE2D25" w:rsidP="00386A1E">
      <w:pPr>
        <w:jc w:val="both"/>
      </w:pPr>
    </w:p>
    <w:p w14:paraId="69FE380D" w14:textId="77777777" w:rsidR="004E6DBD" w:rsidRPr="0061405A" w:rsidRDefault="004E6DBD" w:rsidP="00386A1E">
      <w:pPr>
        <w:jc w:val="both"/>
      </w:pPr>
    </w:p>
    <w:p w14:paraId="4EE347D0" w14:textId="77777777" w:rsidR="00E02238" w:rsidRPr="0061405A" w:rsidRDefault="00E02238" w:rsidP="00386A1E">
      <w:pPr>
        <w:jc w:val="both"/>
      </w:pPr>
    </w:p>
    <w:tbl>
      <w:tblPr>
        <w:tblW w:w="156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9"/>
        <w:gridCol w:w="6342"/>
        <w:gridCol w:w="3736"/>
        <w:gridCol w:w="3318"/>
      </w:tblGrid>
      <w:tr w:rsidR="006E6054" w:rsidRPr="006E6054" w14:paraId="1B318A26" w14:textId="77777777" w:rsidTr="0058092F">
        <w:trPr>
          <w:trHeight w:val="626"/>
          <w:tblHeader/>
        </w:trPr>
        <w:tc>
          <w:tcPr>
            <w:tcW w:w="2289" w:type="dxa"/>
            <w:vAlign w:val="center"/>
          </w:tcPr>
          <w:p w14:paraId="0046D44D" w14:textId="77777777" w:rsidR="00C646AB" w:rsidRPr="0061405A" w:rsidRDefault="004F7E9C" w:rsidP="0046297F">
            <w:pPr>
              <w:spacing w:before="60" w:after="60"/>
              <w:jc w:val="center"/>
              <w:rPr>
                <w:b/>
                <w:bCs/>
              </w:rPr>
            </w:pPr>
            <w:r w:rsidRPr="0061405A">
              <w:rPr>
                <w:b/>
                <w:bCs/>
              </w:rPr>
              <w:t>Д</w:t>
            </w:r>
            <w:r w:rsidR="00C646AB" w:rsidRPr="0061405A">
              <w:rPr>
                <w:b/>
                <w:bCs/>
              </w:rPr>
              <w:t>ата</w:t>
            </w:r>
          </w:p>
        </w:tc>
        <w:tc>
          <w:tcPr>
            <w:tcW w:w="6342" w:type="dxa"/>
            <w:vAlign w:val="center"/>
          </w:tcPr>
          <w:p w14:paraId="384B4A5E" w14:textId="77777777" w:rsidR="00C646AB" w:rsidRPr="0061405A" w:rsidRDefault="00C646AB" w:rsidP="0046297F">
            <w:pPr>
              <w:spacing w:before="60" w:after="60"/>
              <w:jc w:val="center"/>
              <w:rPr>
                <w:b/>
                <w:bCs/>
              </w:rPr>
            </w:pPr>
            <w:r w:rsidRPr="0061405A">
              <w:rPr>
                <w:b/>
                <w:bCs/>
              </w:rPr>
              <w:t>Наименование мероприятия</w:t>
            </w:r>
          </w:p>
        </w:tc>
        <w:tc>
          <w:tcPr>
            <w:tcW w:w="3736" w:type="dxa"/>
            <w:vAlign w:val="center"/>
          </w:tcPr>
          <w:p w14:paraId="3B70BB10" w14:textId="77777777" w:rsidR="00C646AB" w:rsidRPr="0061405A" w:rsidRDefault="00C646AB" w:rsidP="0046297F">
            <w:pPr>
              <w:spacing w:before="60" w:after="60"/>
              <w:jc w:val="center"/>
              <w:rPr>
                <w:b/>
                <w:bCs/>
              </w:rPr>
            </w:pPr>
            <w:r w:rsidRPr="0061405A">
              <w:rPr>
                <w:b/>
                <w:bCs/>
              </w:rPr>
              <w:t>Исполнители</w:t>
            </w:r>
          </w:p>
        </w:tc>
        <w:tc>
          <w:tcPr>
            <w:tcW w:w="3318" w:type="dxa"/>
            <w:vAlign w:val="center"/>
          </w:tcPr>
          <w:p w14:paraId="6EC51E8A" w14:textId="77777777" w:rsidR="00C646AB" w:rsidRPr="006E6054" w:rsidRDefault="00C646AB" w:rsidP="0046297F">
            <w:pPr>
              <w:spacing w:before="60" w:after="60"/>
              <w:jc w:val="center"/>
              <w:rPr>
                <w:b/>
                <w:bCs/>
              </w:rPr>
            </w:pPr>
            <w:r w:rsidRPr="006E6054">
              <w:rPr>
                <w:b/>
                <w:bCs/>
              </w:rPr>
              <w:t>Ссылка на источник</w:t>
            </w:r>
          </w:p>
        </w:tc>
      </w:tr>
      <w:tr w:rsidR="006E6054" w:rsidRPr="006E6054" w14:paraId="12A61F99" w14:textId="77777777" w:rsidTr="0058092F">
        <w:trPr>
          <w:trHeight w:val="225"/>
        </w:trPr>
        <w:tc>
          <w:tcPr>
            <w:tcW w:w="2289" w:type="dxa"/>
            <w:vMerge w:val="restart"/>
            <w:shd w:val="clear" w:color="auto" w:fill="auto"/>
          </w:tcPr>
          <w:p w14:paraId="568D8A94" w14:textId="77777777" w:rsidR="001610AD" w:rsidRPr="006E6054" w:rsidRDefault="003F6C5E" w:rsidP="0046297F">
            <w:pPr>
              <w:jc w:val="both"/>
              <w:rPr>
                <w:i/>
                <w:iCs/>
              </w:rPr>
            </w:pPr>
            <w:r w:rsidRPr="006E6054">
              <w:rPr>
                <w:i/>
                <w:iCs/>
              </w:rPr>
              <w:t>30</w:t>
            </w:r>
            <w:r w:rsidR="00CC2EA0" w:rsidRPr="006E6054">
              <w:rPr>
                <w:i/>
                <w:iCs/>
              </w:rPr>
              <w:t xml:space="preserve"> ноября 20</w:t>
            </w:r>
            <w:r w:rsidR="008841FC" w:rsidRPr="006E6054">
              <w:rPr>
                <w:i/>
                <w:iCs/>
                <w:lang w:val="en-US"/>
              </w:rPr>
              <w:t>20</w:t>
            </w:r>
            <w:r w:rsidR="00CC2EA0" w:rsidRPr="006E6054">
              <w:rPr>
                <w:i/>
                <w:iCs/>
              </w:rPr>
              <w:t xml:space="preserve"> г.</w:t>
            </w:r>
          </w:p>
        </w:tc>
        <w:tc>
          <w:tcPr>
            <w:tcW w:w="13396" w:type="dxa"/>
            <w:gridSpan w:val="3"/>
            <w:shd w:val="clear" w:color="auto" w:fill="auto"/>
          </w:tcPr>
          <w:p w14:paraId="0F0A2124" w14:textId="77777777" w:rsidR="00C244B5" w:rsidRPr="006E6054" w:rsidRDefault="00CC2EA0" w:rsidP="00386A1E">
            <w:pPr>
              <w:jc w:val="both"/>
            </w:pPr>
            <w:r w:rsidRPr="006E6054">
              <w:rPr>
                <w:b/>
                <w:bCs/>
              </w:rPr>
              <w:t>Последний день:</w:t>
            </w:r>
          </w:p>
        </w:tc>
      </w:tr>
      <w:tr w:rsidR="006E6054" w:rsidRPr="006E6054" w14:paraId="373117D0" w14:textId="77777777" w:rsidTr="0058092F">
        <w:trPr>
          <w:trHeight w:val="371"/>
        </w:trPr>
        <w:tc>
          <w:tcPr>
            <w:tcW w:w="2289" w:type="dxa"/>
            <w:vMerge/>
            <w:shd w:val="clear" w:color="auto" w:fill="auto"/>
          </w:tcPr>
          <w:p w14:paraId="0A16E8EF" w14:textId="77777777" w:rsidR="00C244B5" w:rsidRPr="006E6054" w:rsidRDefault="00C244B5" w:rsidP="0046297F">
            <w:pPr>
              <w:jc w:val="both"/>
              <w:rPr>
                <w:i/>
                <w:iCs/>
              </w:rPr>
            </w:pPr>
          </w:p>
        </w:tc>
        <w:tc>
          <w:tcPr>
            <w:tcW w:w="6342" w:type="dxa"/>
            <w:shd w:val="clear" w:color="auto" w:fill="auto"/>
          </w:tcPr>
          <w:p w14:paraId="2BF2BCB7" w14:textId="77777777" w:rsidR="00C244B5" w:rsidRPr="006E6054" w:rsidRDefault="00CC2EA0" w:rsidP="0046297F">
            <w:pPr>
              <w:jc w:val="both"/>
              <w:rPr>
                <w:bCs/>
              </w:rPr>
            </w:pPr>
            <w:r w:rsidRPr="006E6054">
              <w:rPr>
                <w:bCs/>
              </w:rPr>
              <w:t>внесения изменений в сводную бюджетную роспись федерального бюджета и лимиты бюджетных обязательств текущего финансового года в части объектов капитального строительства, включенных в ФАИП.</w:t>
            </w:r>
          </w:p>
          <w:p w14:paraId="1A3E928C" w14:textId="77777777" w:rsidR="00305283" w:rsidRPr="006E6054" w:rsidRDefault="00305283" w:rsidP="0046297F">
            <w:pPr>
              <w:keepNext/>
              <w:keepLines/>
              <w:spacing w:before="200"/>
              <w:jc w:val="both"/>
              <w:outlineLvl w:val="2"/>
              <w:rPr>
                <w:bCs/>
              </w:rPr>
            </w:pPr>
          </w:p>
        </w:tc>
        <w:tc>
          <w:tcPr>
            <w:tcW w:w="3736" w:type="dxa"/>
            <w:shd w:val="clear" w:color="auto" w:fill="auto"/>
          </w:tcPr>
          <w:p w14:paraId="6D88C512" w14:textId="77777777" w:rsidR="00C244B5" w:rsidRPr="006E6054" w:rsidRDefault="00CC2EA0" w:rsidP="0046297F">
            <w:pPr>
              <w:jc w:val="both"/>
            </w:pPr>
            <w:r w:rsidRPr="006E6054">
              <w:t>Министерство финансов</w:t>
            </w:r>
            <w:r w:rsidR="001133AC" w:rsidRPr="006E6054">
              <w:t xml:space="preserve"> </w:t>
            </w:r>
            <w:r w:rsidRPr="006E6054">
              <w:t>Российской Федерации (далее – Минфин России)</w:t>
            </w:r>
          </w:p>
        </w:tc>
        <w:tc>
          <w:tcPr>
            <w:tcW w:w="3318" w:type="dxa"/>
            <w:shd w:val="clear" w:color="auto" w:fill="auto"/>
          </w:tcPr>
          <w:p w14:paraId="32FD36EE" w14:textId="77777777" w:rsidR="001530C0" w:rsidRPr="006E6054" w:rsidRDefault="00CC2EA0" w:rsidP="0046297F">
            <w:pPr>
              <w:jc w:val="both"/>
              <w:rPr>
                <w:rFonts w:ascii="Verdana" w:hAnsi="Verdana"/>
              </w:rPr>
            </w:pPr>
            <w:r w:rsidRPr="006E6054">
              <w:t>п.13.5</w:t>
            </w:r>
            <w:r w:rsidR="006E6054">
              <w:rPr>
                <w:rFonts w:ascii="Verdana" w:hAnsi="Verdana"/>
              </w:rPr>
              <w:t> </w:t>
            </w:r>
            <w:r w:rsidRPr="006E6054">
              <w:t xml:space="preserve">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утвержденного приказом Минфина России от 27.08.2018 </w:t>
            </w:r>
            <w:r w:rsidR="00761FDF" w:rsidRPr="006E6054">
              <w:t>№</w:t>
            </w:r>
            <w:r w:rsidRPr="006E6054">
              <w:t xml:space="preserve"> 184н (</w:t>
            </w:r>
            <w:r w:rsidR="008841FC" w:rsidRPr="006E6054">
              <w:t xml:space="preserve">ред. от </w:t>
            </w:r>
            <w:r w:rsidR="008841FC" w:rsidRPr="006E6054">
              <w:lastRenderedPageBreak/>
              <w:t>13.04.2020</w:t>
            </w:r>
            <w:r w:rsidRPr="006E6054">
              <w:t>)</w:t>
            </w:r>
            <w:r w:rsidR="00582E14">
              <w:t xml:space="preserve"> (далее – Порядок № 184н)</w:t>
            </w:r>
          </w:p>
        </w:tc>
      </w:tr>
      <w:tr w:rsidR="006E6054" w:rsidRPr="006E6054" w14:paraId="60AA32CA" w14:textId="77777777" w:rsidTr="0058092F">
        <w:trPr>
          <w:trHeight w:val="188"/>
        </w:trPr>
        <w:tc>
          <w:tcPr>
            <w:tcW w:w="2289" w:type="dxa"/>
            <w:vMerge w:val="restart"/>
          </w:tcPr>
          <w:p w14:paraId="716B47BF" w14:textId="77777777" w:rsidR="004767B9" w:rsidRPr="006E6054" w:rsidRDefault="00CC2EA0" w:rsidP="0046297F">
            <w:pPr>
              <w:jc w:val="both"/>
              <w:rPr>
                <w:i/>
                <w:iCs/>
              </w:rPr>
            </w:pPr>
            <w:r w:rsidRPr="006E6054">
              <w:rPr>
                <w:i/>
                <w:iCs/>
              </w:rPr>
              <w:lastRenderedPageBreak/>
              <w:t>1 декабря 20</w:t>
            </w:r>
            <w:r w:rsidR="008841FC" w:rsidRPr="006E6054">
              <w:rPr>
                <w:i/>
                <w:iCs/>
                <w:lang w:val="en-US"/>
              </w:rPr>
              <w:t>20</w:t>
            </w:r>
            <w:r w:rsidRPr="006E6054">
              <w:rPr>
                <w:i/>
                <w:iCs/>
              </w:rPr>
              <w:t xml:space="preserve"> г.</w:t>
            </w:r>
          </w:p>
        </w:tc>
        <w:tc>
          <w:tcPr>
            <w:tcW w:w="13396" w:type="dxa"/>
            <w:gridSpan w:val="3"/>
          </w:tcPr>
          <w:p w14:paraId="3BAC6BA3" w14:textId="77777777" w:rsidR="004767B9" w:rsidRPr="006E6054" w:rsidRDefault="00CC2EA0" w:rsidP="0046297F">
            <w:pPr>
              <w:jc w:val="both"/>
              <w:rPr>
                <w:b/>
                <w:bCs/>
              </w:rPr>
            </w:pPr>
            <w:r w:rsidRPr="006E6054">
              <w:rPr>
                <w:b/>
                <w:bCs/>
              </w:rPr>
              <w:t>Последний день:</w:t>
            </w:r>
          </w:p>
        </w:tc>
      </w:tr>
      <w:tr w:rsidR="006E6054" w:rsidRPr="006E6054" w14:paraId="6DAD593C" w14:textId="77777777" w:rsidTr="0058092F">
        <w:trPr>
          <w:trHeight w:val="371"/>
        </w:trPr>
        <w:tc>
          <w:tcPr>
            <w:tcW w:w="2289" w:type="dxa"/>
            <w:vMerge/>
          </w:tcPr>
          <w:p w14:paraId="7C6B62C5" w14:textId="77777777" w:rsidR="004767B9" w:rsidRPr="006E6054" w:rsidRDefault="004767B9" w:rsidP="0046297F">
            <w:pPr>
              <w:keepNext/>
              <w:keepLines/>
              <w:spacing w:before="200"/>
              <w:jc w:val="both"/>
              <w:outlineLvl w:val="2"/>
              <w:rPr>
                <w:i/>
                <w:iCs/>
              </w:rPr>
            </w:pPr>
          </w:p>
        </w:tc>
        <w:tc>
          <w:tcPr>
            <w:tcW w:w="6342" w:type="dxa"/>
          </w:tcPr>
          <w:p w14:paraId="3EB91547" w14:textId="77777777" w:rsidR="004767B9" w:rsidRPr="006E6054" w:rsidRDefault="00CC2EA0" w:rsidP="0046297F">
            <w:pPr>
              <w:jc w:val="both"/>
              <w:rPr>
                <w:bCs/>
              </w:rPr>
            </w:pPr>
            <w:r w:rsidRPr="006E6054">
              <w:rPr>
                <w:bCs/>
              </w:rPr>
              <w:t>принятия получателем средств федерального бюджета бюджетных обязательств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 в пределах доведенных до них в установленном порядке на текущий финансовый год соответствующих лимитов бюджетных обязательств.</w:t>
            </w:r>
          </w:p>
        </w:tc>
        <w:tc>
          <w:tcPr>
            <w:tcW w:w="3736" w:type="dxa"/>
          </w:tcPr>
          <w:p w14:paraId="5D722C6B" w14:textId="77777777" w:rsidR="004767B9" w:rsidRPr="006E6054" w:rsidRDefault="00CC2EA0" w:rsidP="0046297F">
            <w:pPr>
              <w:jc w:val="both"/>
              <w:rPr>
                <w:bCs/>
              </w:rPr>
            </w:pPr>
            <w:r w:rsidRPr="006E6054">
              <w:rPr>
                <w:bCs/>
              </w:rPr>
              <w:t>Получатели средств федерального бюджета</w:t>
            </w:r>
          </w:p>
        </w:tc>
        <w:tc>
          <w:tcPr>
            <w:tcW w:w="3318" w:type="dxa"/>
          </w:tcPr>
          <w:p w14:paraId="001EE6BB" w14:textId="77777777" w:rsidR="00E53E76" w:rsidRPr="00E53E76" w:rsidRDefault="00CC2EA0" w:rsidP="00E53E76">
            <w:pPr>
              <w:jc w:val="both"/>
              <w:rPr>
                <w:bCs/>
              </w:rPr>
            </w:pPr>
            <w:r w:rsidRPr="006E6054">
              <w:rPr>
                <w:bCs/>
              </w:rPr>
              <w:t>п.14.</w:t>
            </w:r>
            <w:r w:rsidR="00DD3B1D" w:rsidRPr="006E6054">
              <w:rPr>
                <w:bCs/>
              </w:rPr>
              <w:t> </w:t>
            </w:r>
            <w:r w:rsidRPr="006E6054">
              <w:rPr>
                <w:bCs/>
              </w:rPr>
              <w:t>Постановления Правительства РФ от 09.12.2017 № 1496</w:t>
            </w:r>
            <w:r w:rsidR="00E53E76">
              <w:rPr>
                <w:bCs/>
              </w:rPr>
              <w:t xml:space="preserve"> </w:t>
            </w:r>
            <w:r w:rsidR="00E53E76" w:rsidRPr="00E53E76">
              <w:rPr>
                <w:bCs/>
              </w:rPr>
              <w:t>«О мерах по обеспечению исполнения федерального бюджета»</w:t>
            </w:r>
          </w:p>
          <w:p w14:paraId="3C864FF4" w14:textId="77777777" w:rsidR="00AA2F7C" w:rsidRPr="006E6054" w:rsidRDefault="00E53E76" w:rsidP="00E53E76">
            <w:pPr>
              <w:jc w:val="both"/>
              <w:rPr>
                <w:bCs/>
              </w:rPr>
            </w:pPr>
            <w:r w:rsidRPr="00E53E76">
              <w:rPr>
                <w:bCs/>
              </w:rPr>
              <w:t>(вместе с «Положением о мерах по обеспечению исполнения федерального бюджета»)</w:t>
            </w:r>
          </w:p>
          <w:p w14:paraId="07B60A14" w14:textId="5BDC00C3" w:rsidR="00AA2F7C" w:rsidRPr="006E6054" w:rsidRDefault="00CC2EA0" w:rsidP="0084721D">
            <w:pPr>
              <w:autoSpaceDE w:val="0"/>
              <w:autoSpaceDN w:val="0"/>
              <w:adjustRightInd w:val="0"/>
              <w:jc w:val="both"/>
              <w:rPr>
                <w:bCs/>
                <w:strike/>
              </w:rPr>
            </w:pPr>
            <w:r w:rsidRPr="006E6054">
              <w:t>(</w:t>
            </w:r>
            <w:r w:rsidR="00DD3B1D" w:rsidRPr="006E6054">
              <w:t xml:space="preserve">ред. от 29.04.2020, с изм. от </w:t>
            </w:r>
            <w:r w:rsidR="0084721D">
              <w:t>29</w:t>
            </w:r>
            <w:r w:rsidR="00DD3B1D" w:rsidRPr="006E6054">
              <w:t>.0</w:t>
            </w:r>
            <w:r w:rsidR="0084721D">
              <w:t>9</w:t>
            </w:r>
            <w:r w:rsidR="00DD3B1D" w:rsidRPr="006E6054">
              <w:t>.2020</w:t>
            </w:r>
            <w:r w:rsidR="003C00E9" w:rsidRPr="006E6054">
              <w:t>)</w:t>
            </w:r>
          </w:p>
        </w:tc>
      </w:tr>
      <w:tr w:rsidR="00B93D54" w:rsidRPr="006E6054" w14:paraId="37B8BC9C" w14:textId="77777777" w:rsidTr="00C10905">
        <w:trPr>
          <w:trHeight w:val="371"/>
        </w:trPr>
        <w:tc>
          <w:tcPr>
            <w:tcW w:w="2289" w:type="dxa"/>
            <w:vMerge w:val="restart"/>
          </w:tcPr>
          <w:p w14:paraId="4CEF4B78" w14:textId="4F2D9EAF" w:rsidR="00B93D54" w:rsidRPr="006E6054" w:rsidRDefault="00B93D54" w:rsidP="0046297F">
            <w:pPr>
              <w:keepNext/>
              <w:keepLines/>
              <w:spacing w:before="200"/>
              <w:jc w:val="both"/>
              <w:outlineLvl w:val="2"/>
              <w:rPr>
                <w:i/>
                <w:iCs/>
              </w:rPr>
            </w:pPr>
            <w:r>
              <w:rPr>
                <w:i/>
                <w:iCs/>
              </w:rPr>
              <w:t>04</w:t>
            </w:r>
            <w:r w:rsidRPr="00B93D54">
              <w:rPr>
                <w:i/>
                <w:iCs/>
              </w:rPr>
              <w:t xml:space="preserve"> декабря 2020 г.</w:t>
            </w:r>
          </w:p>
        </w:tc>
        <w:tc>
          <w:tcPr>
            <w:tcW w:w="13396" w:type="dxa"/>
            <w:gridSpan w:val="3"/>
          </w:tcPr>
          <w:p w14:paraId="198C5580" w14:textId="232FCCA5" w:rsidR="00B93D54" w:rsidRPr="00411C0A" w:rsidRDefault="00B93D54" w:rsidP="00E53E76">
            <w:pPr>
              <w:jc w:val="both"/>
              <w:rPr>
                <w:b/>
                <w:bCs/>
              </w:rPr>
            </w:pPr>
            <w:r w:rsidRPr="00411C0A">
              <w:rPr>
                <w:b/>
                <w:bCs/>
              </w:rPr>
              <w:t>Последний день:</w:t>
            </w:r>
          </w:p>
        </w:tc>
      </w:tr>
      <w:tr w:rsidR="00B93D54" w:rsidRPr="006E6054" w14:paraId="188FD768" w14:textId="77777777" w:rsidTr="0058092F">
        <w:trPr>
          <w:trHeight w:val="371"/>
        </w:trPr>
        <w:tc>
          <w:tcPr>
            <w:tcW w:w="2289" w:type="dxa"/>
            <w:vMerge/>
          </w:tcPr>
          <w:p w14:paraId="45286D7C" w14:textId="77777777" w:rsidR="00B93D54" w:rsidRPr="006E6054" w:rsidRDefault="00B93D54" w:rsidP="0046297F">
            <w:pPr>
              <w:keepNext/>
              <w:keepLines/>
              <w:spacing w:before="200"/>
              <w:jc w:val="both"/>
              <w:outlineLvl w:val="2"/>
              <w:rPr>
                <w:i/>
                <w:iCs/>
              </w:rPr>
            </w:pPr>
          </w:p>
        </w:tc>
        <w:tc>
          <w:tcPr>
            <w:tcW w:w="6342" w:type="dxa"/>
          </w:tcPr>
          <w:p w14:paraId="3AFD0C75" w14:textId="6A27756D" w:rsidR="00B93D54" w:rsidRPr="006E6054" w:rsidRDefault="00B93D54" w:rsidP="0046297F">
            <w:pPr>
              <w:jc w:val="both"/>
              <w:rPr>
                <w:bCs/>
              </w:rPr>
            </w:pPr>
            <w:r w:rsidRPr="00B93D54">
              <w:rPr>
                <w:bCs/>
              </w:rPr>
              <w:t>представления в территориальный орган Федерального казначейства Акта сверки  (ф.0501212)</w:t>
            </w:r>
            <w:r>
              <w:rPr>
                <w:bCs/>
              </w:rPr>
              <w:t>.</w:t>
            </w:r>
          </w:p>
        </w:tc>
        <w:tc>
          <w:tcPr>
            <w:tcW w:w="3736" w:type="dxa"/>
          </w:tcPr>
          <w:p w14:paraId="18D3B940" w14:textId="4DDC6AA3" w:rsidR="00B93D54" w:rsidRPr="006E6054" w:rsidRDefault="00B93D54" w:rsidP="0046297F">
            <w:pPr>
              <w:jc w:val="both"/>
              <w:rPr>
                <w:bCs/>
              </w:rPr>
            </w:pPr>
            <w:r w:rsidRPr="00B93D54">
              <w:rPr>
                <w:bCs/>
              </w:rPr>
              <w:t>Финансовый орган субъекта Российской Федерации (финансовый орган муниципального образования), получатели средств бюджета субъекта Российской Федерации (получатели средств местного бюджета)</w:t>
            </w:r>
          </w:p>
        </w:tc>
        <w:tc>
          <w:tcPr>
            <w:tcW w:w="3318" w:type="dxa"/>
          </w:tcPr>
          <w:p w14:paraId="2F869CC1" w14:textId="77777777" w:rsidR="00B93D54" w:rsidRDefault="00B93D54" w:rsidP="0014196D">
            <w:pPr>
              <w:jc w:val="both"/>
              <w:rPr>
                <w:bCs/>
              </w:rPr>
            </w:pPr>
            <w:r w:rsidRPr="00B93D54">
              <w:rPr>
                <w:bCs/>
              </w:rPr>
              <w:t xml:space="preserve">п. 3 Порядка проведения Федеральным казначейством проверки документов, подтверждающих осуществление расходов бюджета субъекта Российской Федерации, в целях финансового обеспечения или софинансирования которых из федерального бюджета бюджету субъекта Российской Федерации предоставляются </w:t>
            </w:r>
            <w:r w:rsidRPr="00B93D54">
              <w:rPr>
                <w:bCs/>
              </w:rPr>
              <w:lastRenderedPageBreak/>
              <w:t>межбюджетные трансферты, утвержденного приказом Министерства финансов Российской</w:t>
            </w:r>
            <w:r>
              <w:rPr>
                <w:bCs/>
              </w:rPr>
              <w:t xml:space="preserve"> Федерации от 13.12.2017 № 231н</w:t>
            </w:r>
          </w:p>
          <w:p w14:paraId="5A38679C" w14:textId="77777777" w:rsidR="004C68F6" w:rsidRDefault="004C68F6" w:rsidP="0014196D">
            <w:pPr>
              <w:jc w:val="both"/>
              <w:rPr>
                <w:bCs/>
              </w:rPr>
            </w:pPr>
          </w:p>
          <w:p w14:paraId="40EBC129" w14:textId="77777777" w:rsidR="004C68F6" w:rsidRDefault="004C68F6" w:rsidP="0014196D">
            <w:pPr>
              <w:jc w:val="both"/>
              <w:rPr>
                <w:bCs/>
              </w:rPr>
            </w:pPr>
          </w:p>
          <w:p w14:paraId="0D769070" w14:textId="1A5970E8" w:rsidR="004C68F6" w:rsidRPr="006E6054" w:rsidRDefault="004C68F6" w:rsidP="0014196D">
            <w:pPr>
              <w:jc w:val="both"/>
              <w:rPr>
                <w:bCs/>
              </w:rPr>
            </w:pPr>
          </w:p>
        </w:tc>
      </w:tr>
      <w:tr w:rsidR="006E6054" w:rsidRPr="006E6054" w14:paraId="6B46DF37" w14:textId="77777777" w:rsidTr="0058092F">
        <w:trPr>
          <w:trHeight w:val="371"/>
        </w:trPr>
        <w:tc>
          <w:tcPr>
            <w:tcW w:w="2289" w:type="dxa"/>
            <w:vMerge w:val="restart"/>
          </w:tcPr>
          <w:p w14:paraId="2E4546F0" w14:textId="74924D31" w:rsidR="004767B9" w:rsidRPr="006E6054" w:rsidRDefault="00CC2EA0" w:rsidP="0046297F">
            <w:pPr>
              <w:jc w:val="both"/>
              <w:rPr>
                <w:i/>
                <w:iCs/>
              </w:rPr>
            </w:pPr>
            <w:r w:rsidRPr="006E6054">
              <w:rPr>
                <w:i/>
                <w:iCs/>
              </w:rPr>
              <w:lastRenderedPageBreak/>
              <w:t>1</w:t>
            </w:r>
            <w:r w:rsidR="00F7011A">
              <w:rPr>
                <w:i/>
                <w:iCs/>
              </w:rPr>
              <w:t>8</w:t>
            </w:r>
            <w:r w:rsidRPr="006E6054">
              <w:rPr>
                <w:i/>
                <w:iCs/>
              </w:rPr>
              <w:t xml:space="preserve"> декабря 20</w:t>
            </w:r>
            <w:r w:rsidR="008841FC" w:rsidRPr="006E6054">
              <w:rPr>
                <w:i/>
                <w:iCs/>
              </w:rPr>
              <w:t>20</w:t>
            </w:r>
            <w:r w:rsidR="000F4F2B" w:rsidRPr="006E6054">
              <w:rPr>
                <w:i/>
                <w:iCs/>
              </w:rPr>
              <w:t xml:space="preserve"> </w:t>
            </w:r>
            <w:r w:rsidRPr="006E6054">
              <w:rPr>
                <w:i/>
                <w:iCs/>
              </w:rPr>
              <w:t>г.</w:t>
            </w:r>
          </w:p>
        </w:tc>
        <w:tc>
          <w:tcPr>
            <w:tcW w:w="13396" w:type="dxa"/>
            <w:gridSpan w:val="3"/>
          </w:tcPr>
          <w:p w14:paraId="32BF2DA5" w14:textId="77777777" w:rsidR="004767B9" w:rsidRPr="006E6054" w:rsidRDefault="00CC2EA0" w:rsidP="0046297F">
            <w:pPr>
              <w:jc w:val="both"/>
            </w:pPr>
            <w:r w:rsidRPr="006E6054">
              <w:rPr>
                <w:b/>
                <w:bCs/>
              </w:rPr>
              <w:t>Последний день:</w:t>
            </w:r>
          </w:p>
        </w:tc>
      </w:tr>
      <w:tr w:rsidR="006E6054" w:rsidRPr="006E6054" w14:paraId="2AFFA331" w14:textId="77777777" w:rsidTr="0058092F">
        <w:trPr>
          <w:trHeight w:val="636"/>
        </w:trPr>
        <w:tc>
          <w:tcPr>
            <w:tcW w:w="2289" w:type="dxa"/>
            <w:vMerge/>
          </w:tcPr>
          <w:p w14:paraId="18EE3DBD" w14:textId="77777777" w:rsidR="004767B9" w:rsidRPr="006E6054" w:rsidRDefault="004767B9" w:rsidP="0046297F">
            <w:pPr>
              <w:keepNext/>
              <w:keepLines/>
              <w:spacing w:before="200"/>
              <w:jc w:val="both"/>
              <w:outlineLvl w:val="2"/>
              <w:rPr>
                <w:i/>
                <w:iCs/>
              </w:rPr>
            </w:pPr>
          </w:p>
        </w:tc>
        <w:tc>
          <w:tcPr>
            <w:tcW w:w="6342" w:type="dxa"/>
          </w:tcPr>
          <w:p w14:paraId="06C33FC6" w14:textId="77777777" w:rsidR="004767B9" w:rsidRPr="006E6054" w:rsidRDefault="00CC2EA0" w:rsidP="0046297F">
            <w:pPr>
              <w:jc w:val="both"/>
            </w:pPr>
            <w:r w:rsidRPr="006E6054">
              <w:t>представления в Межрегиональное операционное управление Федерального казначейства (далее – Межрегиональное операционное УФК) расходных расписаний (код формы по КФД 0531722) (реестров расходных расписаний (код формы по КФД 05301723))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Закона Российской Федерации от 12.02.1993 №</w:t>
            </w:r>
            <w:r w:rsidRPr="0061405A">
              <w:t> </w:t>
            </w:r>
            <w:r w:rsidRPr="006E6054">
              <w:t>4468-1 «О пенсионном</w:t>
            </w:r>
            <w:r w:rsidR="001133AC" w:rsidRPr="006E6054">
              <w:t xml:space="preserve"> </w:t>
            </w:r>
            <w:r w:rsidRPr="006E6054">
              <w:t>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за январь 202</w:t>
            </w:r>
            <w:r w:rsidR="00DD3B1D" w:rsidRPr="006E6054">
              <w:t>1</w:t>
            </w:r>
            <w:r w:rsidRPr="006E6054">
              <w:t> года в декабре 20</w:t>
            </w:r>
            <w:r w:rsidR="00DD3B1D" w:rsidRPr="006E6054">
              <w:t>20</w:t>
            </w:r>
            <w:r w:rsidRPr="006E6054">
              <w:t xml:space="preserve"> года.</w:t>
            </w:r>
          </w:p>
        </w:tc>
        <w:tc>
          <w:tcPr>
            <w:tcW w:w="3736" w:type="dxa"/>
          </w:tcPr>
          <w:p w14:paraId="0B7246AE" w14:textId="77777777" w:rsidR="004767B9" w:rsidRPr="006E6054" w:rsidRDefault="00CC2EA0" w:rsidP="0046297F">
            <w:pPr>
              <w:jc w:val="both"/>
            </w:pPr>
            <w:r w:rsidRPr="006E6054">
              <w:t>Главные распорядители средств федерального бюджета</w:t>
            </w:r>
          </w:p>
          <w:p w14:paraId="3A0E3A15" w14:textId="77777777" w:rsidR="004767B9" w:rsidRPr="006E6054" w:rsidRDefault="004767B9" w:rsidP="0046297F">
            <w:pPr>
              <w:keepNext/>
              <w:keepLines/>
              <w:spacing w:before="200"/>
              <w:jc w:val="both"/>
              <w:outlineLvl w:val="2"/>
            </w:pPr>
          </w:p>
        </w:tc>
        <w:tc>
          <w:tcPr>
            <w:tcW w:w="3318" w:type="dxa"/>
          </w:tcPr>
          <w:p w14:paraId="4ED70C4C" w14:textId="77777777" w:rsidR="004767B9" w:rsidRPr="006E6054" w:rsidRDefault="00CC2EA0" w:rsidP="0046297F">
            <w:pPr>
              <w:jc w:val="both"/>
            </w:pPr>
            <w:r w:rsidRPr="006E6054">
              <w:t>п.7.</w:t>
            </w:r>
            <w:r w:rsidR="00DD3B1D" w:rsidRPr="006E6054">
              <w:t> </w:t>
            </w:r>
            <w:r w:rsidRPr="006E6054">
              <w:t>Порядка завершения операций по исполнению федерального бюджета в текущем финансовом году, утвержденного приказом Минфина России от 06.06.2008 № 56н (ред. от 02.04.2018</w:t>
            </w:r>
            <w:r w:rsidR="00732589">
              <w:t xml:space="preserve"> № 69н</w:t>
            </w:r>
            <w:r w:rsidRPr="006E6054">
              <w:t>)</w:t>
            </w:r>
            <w:r w:rsidR="001133AC" w:rsidRPr="006E6054">
              <w:t xml:space="preserve"> </w:t>
            </w:r>
            <w:r w:rsidRPr="006E6054">
              <w:t>(далее – Порядок № 56н)</w:t>
            </w:r>
          </w:p>
        </w:tc>
      </w:tr>
      <w:tr w:rsidR="006E6054" w:rsidRPr="006E6054" w14:paraId="1F4B388E" w14:textId="77777777" w:rsidTr="0058092F">
        <w:trPr>
          <w:trHeight w:val="325"/>
        </w:trPr>
        <w:tc>
          <w:tcPr>
            <w:tcW w:w="2289" w:type="dxa"/>
            <w:vMerge w:val="restart"/>
          </w:tcPr>
          <w:p w14:paraId="2C2451A3" w14:textId="77777777" w:rsidR="004767B9" w:rsidRPr="006E6054" w:rsidRDefault="005C3F87" w:rsidP="0046297F">
            <w:pPr>
              <w:jc w:val="both"/>
              <w:rPr>
                <w:i/>
                <w:iCs/>
              </w:rPr>
            </w:pPr>
            <w:r w:rsidRPr="006E6054">
              <w:rPr>
                <w:i/>
                <w:iCs/>
                <w:lang w:val="en-US"/>
              </w:rPr>
              <w:t>1</w:t>
            </w:r>
            <w:r w:rsidR="005424BD" w:rsidRPr="006E6054">
              <w:rPr>
                <w:i/>
                <w:iCs/>
                <w:lang w:val="en-US"/>
              </w:rPr>
              <w:t>8</w:t>
            </w:r>
            <w:r w:rsidR="004767B9" w:rsidRPr="006E6054">
              <w:rPr>
                <w:i/>
                <w:iCs/>
              </w:rPr>
              <w:t xml:space="preserve"> декабря 20</w:t>
            </w:r>
            <w:r w:rsidR="008841FC" w:rsidRPr="006E6054">
              <w:rPr>
                <w:i/>
                <w:iCs/>
                <w:lang w:val="en-US"/>
              </w:rPr>
              <w:t>20</w:t>
            </w:r>
            <w:r w:rsidR="004767B9" w:rsidRPr="006E6054">
              <w:rPr>
                <w:i/>
                <w:iCs/>
              </w:rPr>
              <w:t xml:space="preserve"> г.</w:t>
            </w:r>
          </w:p>
          <w:p w14:paraId="085CB4F5" w14:textId="77777777" w:rsidR="004767B9" w:rsidRPr="006E6054" w:rsidRDefault="004767B9" w:rsidP="0046297F">
            <w:pPr>
              <w:jc w:val="both"/>
            </w:pPr>
          </w:p>
        </w:tc>
        <w:tc>
          <w:tcPr>
            <w:tcW w:w="13396" w:type="dxa"/>
            <w:gridSpan w:val="3"/>
          </w:tcPr>
          <w:p w14:paraId="6796CD34" w14:textId="77777777" w:rsidR="004767B9" w:rsidRPr="006E6054" w:rsidRDefault="004767B9" w:rsidP="0046297F">
            <w:pPr>
              <w:jc w:val="both"/>
            </w:pPr>
            <w:r w:rsidRPr="006E6054">
              <w:rPr>
                <w:b/>
                <w:bCs/>
              </w:rPr>
              <w:lastRenderedPageBreak/>
              <w:t>Последний день:</w:t>
            </w:r>
          </w:p>
        </w:tc>
      </w:tr>
      <w:tr w:rsidR="006E6054" w:rsidRPr="006E6054" w14:paraId="61BF162D" w14:textId="77777777" w:rsidTr="005A6A2F">
        <w:trPr>
          <w:trHeight w:val="2030"/>
        </w:trPr>
        <w:tc>
          <w:tcPr>
            <w:tcW w:w="2289" w:type="dxa"/>
            <w:vMerge/>
          </w:tcPr>
          <w:p w14:paraId="23C5724F" w14:textId="77777777" w:rsidR="004767B9" w:rsidRPr="006E6054" w:rsidRDefault="004767B9" w:rsidP="0046297F">
            <w:pPr>
              <w:jc w:val="both"/>
              <w:rPr>
                <w:i/>
                <w:iCs/>
              </w:rPr>
            </w:pPr>
          </w:p>
        </w:tc>
        <w:tc>
          <w:tcPr>
            <w:tcW w:w="6342" w:type="dxa"/>
          </w:tcPr>
          <w:p w14:paraId="45A3DC8A" w14:textId="77777777" w:rsidR="005A6A2F" w:rsidRDefault="004767B9" w:rsidP="006079A7">
            <w:pPr>
              <w:jc w:val="both"/>
            </w:pPr>
            <w:r w:rsidRPr="006E6054">
              <w:t>представления в Межрегиональное операционное УФК 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 своевременной выплаты пенсий гражданам, пенсионное обеспечение которых осуществляется на основании Закона № 4468-1, за январь 20</w:t>
            </w:r>
            <w:r w:rsidR="002D5D87" w:rsidRPr="006E6054">
              <w:t>2</w:t>
            </w:r>
            <w:r w:rsidR="001B0E5B" w:rsidRPr="006E6054">
              <w:t>1</w:t>
            </w:r>
            <w:r w:rsidRPr="006E6054">
              <w:t> года в декабре 20</w:t>
            </w:r>
            <w:r w:rsidR="001B0E5B" w:rsidRPr="006E6054">
              <w:t>20</w:t>
            </w:r>
            <w:r w:rsidRPr="006E6054">
              <w:t> года.</w:t>
            </w:r>
          </w:p>
          <w:p w14:paraId="3A507698" w14:textId="77777777" w:rsidR="006079A7" w:rsidRDefault="006079A7" w:rsidP="006079A7">
            <w:pPr>
              <w:jc w:val="both"/>
            </w:pPr>
          </w:p>
          <w:p w14:paraId="3BE2849A" w14:textId="77777777" w:rsidR="006079A7" w:rsidRDefault="006079A7" w:rsidP="006079A7">
            <w:pPr>
              <w:jc w:val="both"/>
            </w:pPr>
          </w:p>
          <w:p w14:paraId="7C05EA8C" w14:textId="77777777" w:rsidR="006079A7" w:rsidRDefault="006079A7" w:rsidP="006079A7">
            <w:pPr>
              <w:jc w:val="both"/>
            </w:pPr>
          </w:p>
          <w:p w14:paraId="0A03FE90" w14:textId="77777777" w:rsidR="006079A7" w:rsidRDefault="006079A7" w:rsidP="006079A7">
            <w:pPr>
              <w:jc w:val="both"/>
            </w:pPr>
          </w:p>
          <w:p w14:paraId="56499DF9" w14:textId="77777777" w:rsidR="006079A7" w:rsidRDefault="006079A7" w:rsidP="006079A7">
            <w:pPr>
              <w:jc w:val="both"/>
            </w:pPr>
          </w:p>
          <w:p w14:paraId="613E341E" w14:textId="77777777" w:rsidR="006079A7" w:rsidRDefault="006079A7" w:rsidP="006079A7">
            <w:pPr>
              <w:jc w:val="both"/>
            </w:pPr>
          </w:p>
          <w:p w14:paraId="2A625ADC" w14:textId="77777777" w:rsidR="006079A7" w:rsidRDefault="006079A7" w:rsidP="006079A7">
            <w:pPr>
              <w:jc w:val="both"/>
            </w:pPr>
          </w:p>
          <w:p w14:paraId="792F5F53" w14:textId="4FC4A2BC" w:rsidR="006079A7" w:rsidRPr="006E6054" w:rsidRDefault="006079A7" w:rsidP="006079A7">
            <w:pPr>
              <w:jc w:val="both"/>
            </w:pPr>
          </w:p>
        </w:tc>
        <w:tc>
          <w:tcPr>
            <w:tcW w:w="3736" w:type="dxa"/>
          </w:tcPr>
          <w:p w14:paraId="2968FCDF" w14:textId="77777777" w:rsidR="004767B9" w:rsidRPr="006E6054" w:rsidRDefault="004767B9" w:rsidP="0046297F">
            <w:pPr>
              <w:jc w:val="both"/>
            </w:pPr>
            <w:r w:rsidRPr="006E6054">
              <w:t>Главные распорядители средств федерального бюджета</w:t>
            </w:r>
          </w:p>
        </w:tc>
        <w:tc>
          <w:tcPr>
            <w:tcW w:w="3318" w:type="dxa"/>
          </w:tcPr>
          <w:p w14:paraId="3BB9CB75" w14:textId="130BE4E3" w:rsidR="004767B9" w:rsidRPr="006E6054" w:rsidRDefault="004767B9" w:rsidP="00F7011A">
            <w:pPr>
              <w:jc w:val="both"/>
            </w:pPr>
            <w:r w:rsidRPr="006E6054">
              <w:t>п.7. Порядка № 56н</w:t>
            </w:r>
            <w:r w:rsidR="00687AB3" w:rsidRPr="006E6054">
              <w:t xml:space="preserve"> </w:t>
            </w:r>
          </w:p>
        </w:tc>
      </w:tr>
      <w:tr w:rsidR="006E6054" w:rsidRPr="006E6054" w14:paraId="4112F41B" w14:textId="77777777" w:rsidTr="0058092F">
        <w:tc>
          <w:tcPr>
            <w:tcW w:w="2289" w:type="dxa"/>
            <w:vMerge w:val="restart"/>
          </w:tcPr>
          <w:p w14:paraId="7AC2B1E8" w14:textId="77777777" w:rsidR="004767B9" w:rsidRPr="006E6054" w:rsidRDefault="00391ADA" w:rsidP="0046297F">
            <w:pPr>
              <w:jc w:val="both"/>
            </w:pPr>
            <w:r w:rsidRPr="006E6054">
              <w:rPr>
                <w:i/>
                <w:iCs/>
              </w:rPr>
              <w:lastRenderedPageBreak/>
              <w:t>21</w:t>
            </w:r>
            <w:r w:rsidR="004767B9" w:rsidRPr="006E6054">
              <w:rPr>
                <w:i/>
                <w:iCs/>
              </w:rPr>
              <w:t xml:space="preserve"> декабря 20</w:t>
            </w:r>
            <w:r w:rsidR="008841FC" w:rsidRPr="006E6054">
              <w:rPr>
                <w:i/>
                <w:iCs/>
                <w:lang w:val="en-US"/>
              </w:rPr>
              <w:t>20</w:t>
            </w:r>
            <w:r w:rsidR="000F4F2B" w:rsidRPr="006E6054">
              <w:rPr>
                <w:i/>
                <w:iCs/>
              </w:rPr>
              <w:t xml:space="preserve"> </w:t>
            </w:r>
            <w:r w:rsidR="004767B9" w:rsidRPr="006E6054">
              <w:rPr>
                <w:i/>
                <w:iCs/>
              </w:rPr>
              <w:t>г.</w:t>
            </w:r>
          </w:p>
        </w:tc>
        <w:tc>
          <w:tcPr>
            <w:tcW w:w="13396" w:type="dxa"/>
            <w:gridSpan w:val="3"/>
          </w:tcPr>
          <w:p w14:paraId="1A301143" w14:textId="77777777" w:rsidR="004767B9" w:rsidRPr="006E6054" w:rsidRDefault="004767B9" w:rsidP="0046297F">
            <w:pPr>
              <w:jc w:val="both"/>
              <w:rPr>
                <w:lang w:val="en-US"/>
              </w:rPr>
            </w:pPr>
            <w:r w:rsidRPr="006E6054">
              <w:rPr>
                <w:b/>
                <w:bCs/>
              </w:rPr>
              <w:t>Последний день</w:t>
            </w:r>
            <w:r w:rsidR="00D6598D" w:rsidRPr="006E6054">
              <w:rPr>
                <w:b/>
                <w:bCs/>
              </w:rPr>
              <w:t>:</w:t>
            </w:r>
          </w:p>
        </w:tc>
      </w:tr>
      <w:tr w:rsidR="006E6054" w:rsidRPr="006E6054" w14:paraId="3CE73CE4" w14:textId="77777777" w:rsidTr="0058092F">
        <w:trPr>
          <w:trHeight w:val="2063"/>
        </w:trPr>
        <w:tc>
          <w:tcPr>
            <w:tcW w:w="2289" w:type="dxa"/>
            <w:vMerge/>
          </w:tcPr>
          <w:p w14:paraId="0F2B9591" w14:textId="77777777" w:rsidR="004767B9" w:rsidRPr="006E6054" w:rsidRDefault="004767B9" w:rsidP="0046297F">
            <w:pPr>
              <w:jc w:val="both"/>
            </w:pPr>
          </w:p>
        </w:tc>
        <w:tc>
          <w:tcPr>
            <w:tcW w:w="6342" w:type="dxa"/>
          </w:tcPr>
          <w:p w14:paraId="50630E50" w14:textId="77777777" w:rsidR="004C68F6" w:rsidRDefault="004767B9" w:rsidP="0046297F">
            <w:pPr>
              <w:jc w:val="both"/>
            </w:pPr>
            <w:r w:rsidRPr="006E6054">
              <w:t>перечисления средств для выплаты пенсий гражданам, пенсионное обеспечение которых на территории Российской Федерации осуществляется на основании Закона № 4468-1, за январь 20</w:t>
            </w:r>
            <w:r w:rsidR="002D5D87" w:rsidRPr="006E6054">
              <w:t>2</w:t>
            </w:r>
            <w:r w:rsidR="00BD51C5" w:rsidRPr="006E6054">
              <w:t>1</w:t>
            </w:r>
            <w:r w:rsidRPr="006E6054">
              <w:t xml:space="preserve"> года в декабре 20</w:t>
            </w:r>
            <w:r w:rsidR="00BD51C5" w:rsidRPr="006E6054">
              <w:t>20</w:t>
            </w:r>
            <w:r w:rsidRPr="006E6054">
              <w:t xml:space="preserve"> года в учреждения Сберегательного банка Российской Федерации на основании платежных документов, представленных главными распорядителями средств федерального бюджета.</w:t>
            </w:r>
          </w:p>
          <w:p w14:paraId="1615826B" w14:textId="1A447C58" w:rsidR="006079A7" w:rsidRPr="006E6054" w:rsidRDefault="006079A7" w:rsidP="0046297F">
            <w:pPr>
              <w:jc w:val="both"/>
            </w:pPr>
          </w:p>
        </w:tc>
        <w:tc>
          <w:tcPr>
            <w:tcW w:w="3736" w:type="dxa"/>
          </w:tcPr>
          <w:p w14:paraId="5238F2D3" w14:textId="77777777" w:rsidR="004767B9" w:rsidRPr="006E6054" w:rsidRDefault="004767B9" w:rsidP="0046297F">
            <w:pPr>
              <w:jc w:val="both"/>
            </w:pPr>
            <w:r w:rsidRPr="006E6054">
              <w:t>Межрегиональное операционное УФК</w:t>
            </w:r>
          </w:p>
        </w:tc>
        <w:tc>
          <w:tcPr>
            <w:tcW w:w="3318" w:type="dxa"/>
          </w:tcPr>
          <w:p w14:paraId="6DC86C14" w14:textId="47E29B3A" w:rsidR="004767B9" w:rsidRPr="006E6054" w:rsidRDefault="004767B9" w:rsidP="001548BD">
            <w:pPr>
              <w:jc w:val="both"/>
            </w:pPr>
            <w:r w:rsidRPr="006E6054">
              <w:t>п.7. Порядка № 56н</w:t>
            </w:r>
            <w:r w:rsidR="00687AB3" w:rsidRPr="006E6054">
              <w:t xml:space="preserve"> </w:t>
            </w:r>
          </w:p>
        </w:tc>
      </w:tr>
      <w:tr w:rsidR="006E6054" w:rsidRPr="006E6054" w14:paraId="5F82C90F" w14:textId="77777777" w:rsidTr="0058092F">
        <w:tc>
          <w:tcPr>
            <w:tcW w:w="2289" w:type="dxa"/>
          </w:tcPr>
          <w:p w14:paraId="0E17D9F6" w14:textId="5B69DAE2" w:rsidR="00263134" w:rsidRPr="006E6054" w:rsidRDefault="00263134" w:rsidP="0046297F">
            <w:pPr>
              <w:jc w:val="both"/>
              <w:rPr>
                <w:i/>
                <w:iCs/>
              </w:rPr>
            </w:pPr>
            <w:r w:rsidRPr="006E6054">
              <w:rPr>
                <w:i/>
                <w:iCs/>
              </w:rPr>
              <w:t>2</w:t>
            </w:r>
            <w:r w:rsidR="003C29DF">
              <w:rPr>
                <w:i/>
                <w:iCs/>
              </w:rPr>
              <w:t>4</w:t>
            </w:r>
            <w:r w:rsidRPr="006E6054">
              <w:rPr>
                <w:i/>
                <w:iCs/>
              </w:rPr>
              <w:t xml:space="preserve"> декабря 20</w:t>
            </w:r>
            <w:r w:rsidR="0029156A" w:rsidRPr="006E6054">
              <w:rPr>
                <w:i/>
                <w:iCs/>
              </w:rPr>
              <w:t>20</w:t>
            </w:r>
            <w:r w:rsidRPr="006E6054">
              <w:rPr>
                <w:i/>
                <w:iCs/>
              </w:rPr>
              <w:t xml:space="preserve"> г.</w:t>
            </w:r>
          </w:p>
        </w:tc>
        <w:tc>
          <w:tcPr>
            <w:tcW w:w="6342" w:type="dxa"/>
          </w:tcPr>
          <w:p w14:paraId="441171C2" w14:textId="77777777" w:rsidR="00263134" w:rsidRPr="006E6054" w:rsidRDefault="00263134" w:rsidP="0046297F">
            <w:pPr>
              <w:jc w:val="both"/>
              <w:rPr>
                <w:b/>
                <w:bCs/>
              </w:rPr>
            </w:pPr>
            <w:r w:rsidRPr="006E6054">
              <w:rPr>
                <w:b/>
                <w:bCs/>
              </w:rPr>
              <w:t>Последний день:</w:t>
            </w:r>
          </w:p>
        </w:tc>
        <w:tc>
          <w:tcPr>
            <w:tcW w:w="3736" w:type="dxa"/>
          </w:tcPr>
          <w:p w14:paraId="6C45EC93" w14:textId="77777777" w:rsidR="00263134" w:rsidRPr="006E6054" w:rsidRDefault="00263134" w:rsidP="0046297F">
            <w:pPr>
              <w:jc w:val="both"/>
              <w:rPr>
                <w:b/>
                <w:bCs/>
              </w:rPr>
            </w:pPr>
          </w:p>
        </w:tc>
        <w:tc>
          <w:tcPr>
            <w:tcW w:w="3318" w:type="dxa"/>
          </w:tcPr>
          <w:p w14:paraId="5191C015" w14:textId="77777777" w:rsidR="00263134" w:rsidRPr="006E6054" w:rsidRDefault="00263134" w:rsidP="0046297F">
            <w:pPr>
              <w:jc w:val="both"/>
              <w:rPr>
                <w:b/>
                <w:bCs/>
              </w:rPr>
            </w:pPr>
          </w:p>
        </w:tc>
      </w:tr>
      <w:tr w:rsidR="006E6054" w:rsidRPr="006E6054" w14:paraId="1CB4CB33" w14:textId="77777777" w:rsidTr="0058092F">
        <w:tc>
          <w:tcPr>
            <w:tcW w:w="2289" w:type="dxa"/>
            <w:tcBorders>
              <w:bottom w:val="single" w:sz="4" w:space="0" w:color="auto"/>
            </w:tcBorders>
          </w:tcPr>
          <w:p w14:paraId="37681FB6" w14:textId="77777777" w:rsidR="00263134" w:rsidRPr="006E6054" w:rsidRDefault="00263134" w:rsidP="0046297F">
            <w:pPr>
              <w:jc w:val="both"/>
              <w:rPr>
                <w:i/>
                <w:iCs/>
                <w:lang w:val="en-US"/>
              </w:rPr>
            </w:pPr>
          </w:p>
        </w:tc>
        <w:tc>
          <w:tcPr>
            <w:tcW w:w="6342" w:type="dxa"/>
          </w:tcPr>
          <w:p w14:paraId="30956C19" w14:textId="66C9AACF" w:rsidR="00263134" w:rsidRPr="006E6054" w:rsidRDefault="00263134" w:rsidP="00C70769">
            <w:pPr>
              <w:jc w:val="both"/>
              <w:rPr>
                <w:b/>
                <w:bCs/>
              </w:rPr>
            </w:pPr>
            <w:r w:rsidRPr="006E6054">
              <w:t xml:space="preserve">представления в территориальные органы Федерального казначейства Уведомлений об уточнении вида и </w:t>
            </w:r>
            <w:r w:rsidRPr="006E6054">
              <w:lastRenderedPageBreak/>
              <w:t xml:space="preserve">принадлежности платежа (код формы по КФД 0531809) (далее – Уведомление об уточнении), в целях уточнения ошибочно зачисленных 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6E6054">
              <w:rPr>
                <w:b/>
              </w:rPr>
              <w:t>в текущем финансовом году</w:t>
            </w:r>
            <w:r w:rsidR="004774A2">
              <w:rPr>
                <w:vertAlign w:val="superscript"/>
              </w:rPr>
              <w:t>11</w:t>
            </w:r>
            <w:r w:rsidR="00E631C3">
              <w:t>.</w:t>
            </w:r>
          </w:p>
        </w:tc>
        <w:tc>
          <w:tcPr>
            <w:tcW w:w="3736" w:type="dxa"/>
          </w:tcPr>
          <w:p w14:paraId="6F60D2E5" w14:textId="77777777" w:rsidR="00263134" w:rsidRPr="006E6054" w:rsidRDefault="00263134" w:rsidP="0046297F">
            <w:pPr>
              <w:jc w:val="both"/>
              <w:rPr>
                <w:b/>
                <w:bCs/>
              </w:rPr>
            </w:pPr>
            <w:r w:rsidRPr="006E6054">
              <w:lastRenderedPageBreak/>
              <w:t>Администраторы доходов бюджетов</w:t>
            </w:r>
          </w:p>
        </w:tc>
        <w:tc>
          <w:tcPr>
            <w:tcW w:w="3318" w:type="dxa"/>
          </w:tcPr>
          <w:p w14:paraId="708796E5" w14:textId="77777777" w:rsidR="00263134" w:rsidRPr="006E6054" w:rsidRDefault="00263134" w:rsidP="0084721D">
            <w:pPr>
              <w:jc w:val="both"/>
              <w:rPr>
                <w:b/>
                <w:bCs/>
              </w:rPr>
            </w:pPr>
            <w:r w:rsidRPr="006E6054">
              <w:t xml:space="preserve">п.19. Порядка учета Федеральным казначейством </w:t>
            </w:r>
            <w:r w:rsidRPr="006E6054">
              <w:lastRenderedPageBreak/>
              <w:t xml:space="preserve">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Минфина России от 18.12.2013 № 125н </w:t>
            </w:r>
            <w:r w:rsidR="0084721D">
              <w:t xml:space="preserve">(ред. от 14.11.2018) </w:t>
            </w:r>
            <w:r w:rsidRPr="006E6054">
              <w:t>(далее – Порядок № 125н)</w:t>
            </w:r>
          </w:p>
        </w:tc>
      </w:tr>
      <w:tr w:rsidR="006E6054" w:rsidRPr="006E6054" w14:paraId="5C25404C" w14:textId="77777777" w:rsidTr="0058092F">
        <w:tc>
          <w:tcPr>
            <w:tcW w:w="2289" w:type="dxa"/>
            <w:vMerge w:val="restart"/>
            <w:tcBorders>
              <w:bottom w:val="single" w:sz="4" w:space="0" w:color="auto"/>
            </w:tcBorders>
          </w:tcPr>
          <w:p w14:paraId="0491BFC2" w14:textId="77777777" w:rsidR="0024649E" w:rsidRPr="006E6054" w:rsidRDefault="0024649E" w:rsidP="0046297F">
            <w:pPr>
              <w:jc w:val="both"/>
              <w:rPr>
                <w:i/>
                <w:iCs/>
              </w:rPr>
            </w:pPr>
            <w:r w:rsidRPr="006E6054">
              <w:rPr>
                <w:i/>
                <w:iCs/>
              </w:rPr>
              <w:lastRenderedPageBreak/>
              <w:t>25 декабря 20</w:t>
            </w:r>
            <w:r w:rsidR="0029156A" w:rsidRPr="006E6054">
              <w:rPr>
                <w:i/>
                <w:iCs/>
              </w:rPr>
              <w:t>20</w:t>
            </w:r>
            <w:r w:rsidR="000F4F2B" w:rsidRPr="006E6054">
              <w:rPr>
                <w:i/>
                <w:iCs/>
              </w:rPr>
              <w:t xml:space="preserve"> </w:t>
            </w:r>
            <w:r w:rsidRPr="006E6054">
              <w:rPr>
                <w:i/>
                <w:iCs/>
              </w:rPr>
              <w:t>г.</w:t>
            </w:r>
          </w:p>
        </w:tc>
        <w:tc>
          <w:tcPr>
            <w:tcW w:w="13396" w:type="dxa"/>
            <w:gridSpan w:val="3"/>
            <w:tcBorders>
              <w:bottom w:val="single" w:sz="4" w:space="0" w:color="auto"/>
            </w:tcBorders>
          </w:tcPr>
          <w:p w14:paraId="66761C36" w14:textId="77777777" w:rsidR="0024649E" w:rsidRPr="006E6054" w:rsidRDefault="0024649E" w:rsidP="0046297F">
            <w:pPr>
              <w:jc w:val="both"/>
            </w:pPr>
            <w:r w:rsidRPr="006E6054">
              <w:rPr>
                <w:b/>
                <w:bCs/>
              </w:rPr>
              <w:t>Последний день:</w:t>
            </w:r>
          </w:p>
        </w:tc>
      </w:tr>
      <w:tr w:rsidR="006E6054" w:rsidRPr="006E6054" w14:paraId="299FADD1" w14:textId="77777777" w:rsidTr="0058092F">
        <w:tc>
          <w:tcPr>
            <w:tcW w:w="2289" w:type="dxa"/>
            <w:vMerge/>
            <w:tcBorders>
              <w:top w:val="single" w:sz="4" w:space="0" w:color="auto"/>
              <w:bottom w:val="single" w:sz="4" w:space="0" w:color="auto"/>
            </w:tcBorders>
          </w:tcPr>
          <w:p w14:paraId="1C20870B" w14:textId="77777777" w:rsidR="0024649E" w:rsidRPr="006E6054" w:rsidRDefault="0024649E" w:rsidP="0046297F">
            <w:pPr>
              <w:jc w:val="both"/>
              <w:rPr>
                <w:i/>
                <w:iCs/>
              </w:rPr>
            </w:pPr>
          </w:p>
        </w:tc>
        <w:tc>
          <w:tcPr>
            <w:tcW w:w="6342" w:type="dxa"/>
            <w:tcBorders>
              <w:top w:val="single" w:sz="4" w:space="0" w:color="auto"/>
            </w:tcBorders>
          </w:tcPr>
          <w:p w14:paraId="26E965E6" w14:textId="6948B9D6" w:rsidR="0024649E" w:rsidRPr="006E6054" w:rsidRDefault="0024649E" w:rsidP="0046297F">
            <w:pPr>
              <w:jc w:val="both"/>
            </w:pPr>
            <w:r w:rsidRPr="006E6054">
              <w:t xml:space="preserve">внесения изменений в сводную бюджетную роспись федерального бюджета и лимиты бюджетных обязательств текущего финансового года, </w:t>
            </w:r>
            <w:r w:rsidRPr="006E6054">
              <w:rPr>
                <w:b/>
              </w:rPr>
              <w:t>за исключением</w:t>
            </w:r>
            <w:r w:rsidRPr="006E6054">
              <w:t xml:space="preserve"> изменений в случае принятия нормативного правового акта Российской Федерации </w:t>
            </w:r>
            <w:r w:rsidR="00A47F64" w:rsidRPr="006E6054">
              <w:t>и (или) утверждения запроса на изменение паспорта национального (федерального) проекта в декабре текущего финансового года, а также</w:t>
            </w:r>
            <w:r w:rsidRPr="006E6054">
              <w:t xml:space="preserve"> в связи с исполнением судебных актов, предусматривающих обращение взыскания на средства федерального бюджета;</w:t>
            </w:r>
          </w:p>
        </w:tc>
        <w:tc>
          <w:tcPr>
            <w:tcW w:w="3736" w:type="dxa"/>
            <w:tcBorders>
              <w:top w:val="single" w:sz="4" w:space="0" w:color="auto"/>
            </w:tcBorders>
          </w:tcPr>
          <w:p w14:paraId="62F6E52B" w14:textId="77777777" w:rsidR="0024649E" w:rsidRPr="006E6054" w:rsidRDefault="0024649E" w:rsidP="0046297F">
            <w:pPr>
              <w:jc w:val="both"/>
            </w:pPr>
            <w:r w:rsidRPr="006E6054">
              <w:t>Минфин России</w:t>
            </w:r>
          </w:p>
        </w:tc>
        <w:tc>
          <w:tcPr>
            <w:tcW w:w="3318" w:type="dxa"/>
            <w:tcBorders>
              <w:top w:val="single" w:sz="4" w:space="0" w:color="auto"/>
            </w:tcBorders>
          </w:tcPr>
          <w:p w14:paraId="34C2A0CD" w14:textId="64C68F79" w:rsidR="0024649E" w:rsidRPr="006E6054" w:rsidRDefault="0024649E" w:rsidP="00F13279">
            <w:pPr>
              <w:jc w:val="both"/>
              <w:rPr>
                <w:rFonts w:ascii="Verdana" w:hAnsi="Verdana"/>
              </w:rPr>
            </w:pPr>
            <w:r w:rsidRPr="006E6054">
              <w:t>п.13.5</w:t>
            </w:r>
            <w:r w:rsidR="006F16B4" w:rsidRPr="006E6054">
              <w:rPr>
                <w:rFonts w:ascii="Verdana" w:hAnsi="Verdana"/>
              </w:rPr>
              <w:t xml:space="preserve"> </w:t>
            </w:r>
            <w:r w:rsidRPr="006E6054">
              <w:t xml:space="preserve">Порядка </w:t>
            </w:r>
            <w:r w:rsidR="00761FDF" w:rsidRPr="006E6054">
              <w:t>№</w:t>
            </w:r>
            <w:r w:rsidRPr="006E6054">
              <w:t xml:space="preserve"> 184н </w:t>
            </w:r>
          </w:p>
        </w:tc>
      </w:tr>
      <w:tr w:rsidR="006E6054" w:rsidRPr="006E6054" w14:paraId="25D58493" w14:textId="77777777" w:rsidTr="004C68F6">
        <w:trPr>
          <w:trHeight w:val="351"/>
        </w:trPr>
        <w:tc>
          <w:tcPr>
            <w:tcW w:w="2289" w:type="dxa"/>
            <w:vMerge/>
            <w:tcBorders>
              <w:bottom w:val="single" w:sz="4" w:space="0" w:color="auto"/>
            </w:tcBorders>
          </w:tcPr>
          <w:p w14:paraId="6DDC007E" w14:textId="77777777" w:rsidR="0024649E" w:rsidRPr="006E6054" w:rsidRDefault="0024649E" w:rsidP="0046297F">
            <w:pPr>
              <w:jc w:val="both"/>
              <w:rPr>
                <w:i/>
                <w:iCs/>
              </w:rPr>
            </w:pPr>
          </w:p>
        </w:tc>
        <w:tc>
          <w:tcPr>
            <w:tcW w:w="6342" w:type="dxa"/>
            <w:shd w:val="clear" w:color="auto" w:fill="auto"/>
          </w:tcPr>
          <w:p w14:paraId="2C0BCC40" w14:textId="77777777" w:rsidR="0024649E" w:rsidRPr="006E6054" w:rsidRDefault="0024649E" w:rsidP="0046297F">
            <w:pPr>
              <w:jc w:val="both"/>
            </w:pPr>
            <w:r w:rsidRPr="006E6054">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6E6054">
              <w:rPr>
                <w:b/>
                <w:bCs/>
              </w:rPr>
              <w:t>получателей средств федерального бюджета,</w:t>
            </w:r>
            <w:r w:rsidRPr="006E6054">
              <w:t xml:space="preserve"> осуществляющих операции со средствами федерального бюджета на этих счетах в соответствии с бюджетным законодательством Российской </w:t>
            </w:r>
            <w:r w:rsidRPr="006E6054">
              <w:lastRenderedPageBreak/>
              <w:t>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 валюте;</w:t>
            </w:r>
          </w:p>
        </w:tc>
        <w:tc>
          <w:tcPr>
            <w:tcW w:w="3736" w:type="dxa"/>
            <w:shd w:val="clear" w:color="auto" w:fill="auto"/>
          </w:tcPr>
          <w:p w14:paraId="5BA76B12" w14:textId="77777777" w:rsidR="0024649E" w:rsidRPr="006E6054" w:rsidRDefault="0024649E" w:rsidP="0046297F">
            <w:pPr>
              <w:jc w:val="both"/>
            </w:pPr>
            <w:r w:rsidRPr="006E6054">
              <w:lastRenderedPageBreak/>
              <w:t>Главные распорядители средств федерального бюджета</w:t>
            </w:r>
          </w:p>
        </w:tc>
        <w:tc>
          <w:tcPr>
            <w:tcW w:w="3318" w:type="dxa"/>
            <w:shd w:val="clear" w:color="auto" w:fill="auto"/>
          </w:tcPr>
          <w:p w14:paraId="40C377BE" w14:textId="67943BE0" w:rsidR="0024649E" w:rsidRPr="006E6054" w:rsidRDefault="0024649E" w:rsidP="00F13279">
            <w:pPr>
              <w:jc w:val="both"/>
            </w:pPr>
            <w:r w:rsidRPr="006E6054">
              <w:t xml:space="preserve">п.2. Порядка № 56н </w:t>
            </w:r>
          </w:p>
        </w:tc>
      </w:tr>
      <w:tr w:rsidR="006E6054" w:rsidRPr="006E6054" w14:paraId="2FEC2E34" w14:textId="77777777" w:rsidTr="0058092F">
        <w:trPr>
          <w:trHeight w:val="1062"/>
        </w:trPr>
        <w:tc>
          <w:tcPr>
            <w:tcW w:w="2289" w:type="dxa"/>
            <w:vMerge/>
            <w:tcBorders>
              <w:bottom w:val="single" w:sz="4" w:space="0" w:color="auto"/>
            </w:tcBorders>
          </w:tcPr>
          <w:p w14:paraId="0B4BB8FF" w14:textId="77777777" w:rsidR="00004E4C" w:rsidRPr="006E6054" w:rsidRDefault="00004E4C" w:rsidP="0046297F">
            <w:pPr>
              <w:jc w:val="both"/>
              <w:rPr>
                <w:i/>
                <w:iCs/>
              </w:rPr>
            </w:pPr>
          </w:p>
        </w:tc>
        <w:tc>
          <w:tcPr>
            <w:tcW w:w="6342" w:type="dxa"/>
            <w:shd w:val="clear" w:color="auto" w:fill="auto"/>
          </w:tcPr>
          <w:p w14:paraId="7304CDF3" w14:textId="2DE98DE4" w:rsidR="00004E4C" w:rsidRPr="006E6054" w:rsidRDefault="00004E4C" w:rsidP="005A6A2F">
            <w:pPr>
              <w:jc w:val="both"/>
            </w:pPr>
            <w:r w:rsidRPr="006E6054">
              <w:t>представления в Межрегиональное операционное УФК платежных документов (пакетов платежных документов в электронном виде) по покупке/продаже иностранной валюты</w:t>
            </w:r>
            <w:r w:rsidR="005A6A2F" w:rsidRPr="005A6A2F">
              <w:rPr>
                <w:vertAlign w:val="superscript"/>
              </w:rPr>
              <w:t>8</w:t>
            </w:r>
            <w:r w:rsidR="0089282E">
              <w:t>;</w:t>
            </w:r>
          </w:p>
        </w:tc>
        <w:tc>
          <w:tcPr>
            <w:tcW w:w="3736" w:type="dxa"/>
            <w:shd w:val="clear" w:color="auto" w:fill="auto"/>
          </w:tcPr>
          <w:p w14:paraId="1A5DCFC7" w14:textId="77777777" w:rsidR="00004E4C" w:rsidRPr="006E6054" w:rsidRDefault="00004E4C" w:rsidP="0046297F">
            <w:pPr>
              <w:jc w:val="both"/>
            </w:pPr>
            <w:r w:rsidRPr="006E6054">
              <w:t>Пенсионный фонд Российской Федерации</w:t>
            </w:r>
          </w:p>
        </w:tc>
        <w:tc>
          <w:tcPr>
            <w:tcW w:w="3318" w:type="dxa"/>
            <w:shd w:val="clear" w:color="auto" w:fill="auto"/>
          </w:tcPr>
          <w:p w14:paraId="1BF8B95F" w14:textId="61F84460" w:rsidR="00004E4C" w:rsidRPr="006E6054" w:rsidRDefault="006E6054" w:rsidP="005D0769">
            <w:pPr>
              <w:jc w:val="both"/>
            </w:pPr>
            <w:r>
              <w:t>п.</w:t>
            </w:r>
            <w:r w:rsidR="00004E4C" w:rsidRPr="006E6054">
              <w:t xml:space="preserve">2.3. Соглашения об осуществлении Межрегиональным операционным управлением Федерального казначейства отдельных функций, обеспечивающих учет и проведение операций Пенсионного фонда Российской Федерации в иностранной валюте от 18.05.2017 </w:t>
            </w:r>
            <w:r w:rsidR="005D0769">
              <w:t xml:space="preserve">(в редакции дополнительного соглашения от 20.03.2020) </w:t>
            </w:r>
            <w:r w:rsidR="00004E4C" w:rsidRPr="006E6054">
              <w:t xml:space="preserve">(далее – Соглашение от 18.05.2017) </w:t>
            </w:r>
          </w:p>
        </w:tc>
      </w:tr>
      <w:tr w:rsidR="003C29DF" w:rsidRPr="006E6054" w14:paraId="412F5E1E" w14:textId="77777777" w:rsidTr="004C68F6">
        <w:trPr>
          <w:trHeight w:val="351"/>
        </w:trPr>
        <w:tc>
          <w:tcPr>
            <w:tcW w:w="2289" w:type="dxa"/>
            <w:vMerge/>
            <w:tcBorders>
              <w:bottom w:val="single" w:sz="4" w:space="0" w:color="auto"/>
            </w:tcBorders>
          </w:tcPr>
          <w:p w14:paraId="75220A2F" w14:textId="77777777" w:rsidR="003C29DF" w:rsidRPr="006E6054" w:rsidRDefault="003C29DF" w:rsidP="0046297F">
            <w:pPr>
              <w:jc w:val="both"/>
              <w:rPr>
                <w:i/>
                <w:iCs/>
              </w:rPr>
            </w:pPr>
          </w:p>
        </w:tc>
        <w:tc>
          <w:tcPr>
            <w:tcW w:w="6342" w:type="dxa"/>
            <w:shd w:val="clear" w:color="auto" w:fill="auto"/>
          </w:tcPr>
          <w:p w14:paraId="35EDB632" w14:textId="00A92C2C" w:rsidR="003C29DF" w:rsidRPr="006E6054" w:rsidRDefault="00C328F1" w:rsidP="00C328F1">
            <w:pPr>
              <w:jc w:val="both"/>
            </w:pPr>
            <w:r w:rsidRPr="003C29DF">
              <w:t xml:space="preserve">направления в подразделение Центрального банка Российской Федерации расчетных документов на перечисление остатков по расходным счетам (возврат ранее привлеченных средств на соответствующие счета бюджетов), за исключением </w:t>
            </w:r>
            <w:r>
              <w:t>бюджетных учреждений, указанных в</w:t>
            </w:r>
            <w:r>
              <w:rPr>
                <w:color w:val="392C69"/>
              </w:rPr>
              <w:t xml:space="preserve"> части 23 статьи  30 </w:t>
            </w:r>
            <w:r>
              <w:t xml:space="preserve">Федерального закона от 8 мая 2010 г. № 83-ФЗ «О внесении изменений в отдельные законодательные акты Российской Федерации в связи с совершенствованием правового положения </w:t>
            </w:r>
            <w:r>
              <w:lastRenderedPageBreak/>
              <w:t xml:space="preserve">государственных (муниципальных) учреждений», автономных учреждений, указанных в части 3.20 статьи 2 Федерального закона от 03.11.2006 № 174-ФЗ «Об автономных учреждениях»,  </w:t>
            </w:r>
            <w:r w:rsidRPr="003C29DF">
              <w:t>организаций, указанных в</w:t>
            </w:r>
            <w:r>
              <w:t xml:space="preserve"> </w:t>
            </w:r>
            <w:r w:rsidRPr="003C29DF">
              <w:t>абзаце втором пункта 2 Порядка от 01.03.2016 №13н  «О перечислении остатков средств бюджетных и автономных учреждений субъектов Российской Федерации (муниципальных бюджетных и автономных учреждений), а также средств, поступающих во временное распоряжение казенных учреждений субъектов Российской Федерации (муниципальных казенных учреждений), с соответствующих счетов, открытых территориальным органам Федерального казначейства в подразделениях Центрального банка Российской Федерации, в бюджеты субъектов Российской Федерации (местные бюджеты), а также их возврата на указанные счета, утвержденного приказом Министерства финансов Российской Федерации (далее</w:t>
            </w:r>
            <w:r>
              <w:t xml:space="preserve"> </w:t>
            </w:r>
            <w:r w:rsidRPr="003C29DF">
              <w:t>- Порядок №13н)</w:t>
            </w:r>
            <w:r>
              <w:t xml:space="preserve">; </w:t>
            </w:r>
          </w:p>
        </w:tc>
        <w:tc>
          <w:tcPr>
            <w:tcW w:w="3736" w:type="dxa"/>
            <w:shd w:val="clear" w:color="auto" w:fill="auto"/>
          </w:tcPr>
          <w:p w14:paraId="7B735F12" w14:textId="09A4AF7E" w:rsidR="003C29DF" w:rsidRPr="006E6054" w:rsidRDefault="003C29DF" w:rsidP="0046297F">
            <w:pPr>
              <w:jc w:val="both"/>
            </w:pPr>
            <w:r w:rsidRPr="003C29DF">
              <w:lastRenderedPageBreak/>
              <w:t>Территориальные органы Федерального казначейства</w:t>
            </w:r>
          </w:p>
        </w:tc>
        <w:tc>
          <w:tcPr>
            <w:tcW w:w="3318" w:type="dxa"/>
            <w:shd w:val="clear" w:color="auto" w:fill="auto"/>
          </w:tcPr>
          <w:p w14:paraId="57181522" w14:textId="2BA876B0" w:rsidR="00C328F1" w:rsidRDefault="00C328F1" w:rsidP="00C328F1">
            <w:pPr>
              <w:autoSpaceDE w:val="0"/>
              <w:autoSpaceDN w:val="0"/>
              <w:adjustRightInd w:val="0"/>
              <w:jc w:val="both"/>
            </w:pPr>
            <w:r w:rsidRPr="003C29DF">
              <w:t>п.</w:t>
            </w:r>
            <w:r>
              <w:t xml:space="preserve"> </w:t>
            </w:r>
            <w:r w:rsidRPr="003C29DF">
              <w:t>2 Порядка №13н</w:t>
            </w:r>
            <w:r>
              <w:t xml:space="preserve">, части 1 и 2 статьи 5 Федерального закона от 15.10.2020 № 327-ФЗ «О внесении изменений в Бюджетный кодекс Российской Федерации и отдельные законодательные акты Российской Федерации и установлении особенностей </w:t>
            </w:r>
            <w:r>
              <w:lastRenderedPageBreak/>
              <w:t>исполнения бюджетов бюджетной системы Российской Федерации в 2021 году»</w:t>
            </w:r>
          </w:p>
          <w:p w14:paraId="14133D9D" w14:textId="3CF4D8FF" w:rsidR="003C29DF" w:rsidRDefault="003C29DF" w:rsidP="0046297F">
            <w:pPr>
              <w:jc w:val="both"/>
            </w:pPr>
          </w:p>
        </w:tc>
      </w:tr>
      <w:tr w:rsidR="006E6054" w:rsidRPr="006E6054" w14:paraId="503C24B8" w14:textId="77777777" w:rsidTr="0058092F">
        <w:trPr>
          <w:trHeight w:val="1062"/>
        </w:trPr>
        <w:tc>
          <w:tcPr>
            <w:tcW w:w="2289" w:type="dxa"/>
            <w:vMerge/>
            <w:tcBorders>
              <w:bottom w:val="single" w:sz="4" w:space="0" w:color="auto"/>
            </w:tcBorders>
          </w:tcPr>
          <w:p w14:paraId="12B55FAE" w14:textId="77777777" w:rsidR="0024649E" w:rsidRPr="006E6054" w:rsidRDefault="0024649E" w:rsidP="0046297F">
            <w:pPr>
              <w:jc w:val="both"/>
              <w:rPr>
                <w:i/>
                <w:iCs/>
              </w:rPr>
            </w:pPr>
          </w:p>
        </w:tc>
        <w:tc>
          <w:tcPr>
            <w:tcW w:w="6342" w:type="dxa"/>
            <w:shd w:val="clear" w:color="auto" w:fill="auto"/>
          </w:tcPr>
          <w:p w14:paraId="53244112" w14:textId="0249E011" w:rsidR="0024649E" w:rsidRPr="006E6054" w:rsidRDefault="0024649E" w:rsidP="0046297F">
            <w:pPr>
              <w:jc w:val="both"/>
            </w:pPr>
            <w:r w:rsidRPr="006E6054">
              <w:t>направления в территориальные органы Федерального казначейства Реестров платежей ошибочно зачисленных на счет другого УФК</w:t>
            </w:r>
            <w:r w:rsidR="00E56F1A">
              <w:t>.</w:t>
            </w:r>
          </w:p>
        </w:tc>
        <w:tc>
          <w:tcPr>
            <w:tcW w:w="3736" w:type="dxa"/>
            <w:shd w:val="clear" w:color="auto" w:fill="auto"/>
          </w:tcPr>
          <w:p w14:paraId="30E1257C" w14:textId="77777777" w:rsidR="0024649E" w:rsidRPr="006E6054" w:rsidRDefault="0024649E" w:rsidP="0046297F">
            <w:pPr>
              <w:jc w:val="both"/>
            </w:pPr>
            <w:r w:rsidRPr="006E6054">
              <w:t>Территориальные органы Федерального казначейства</w:t>
            </w:r>
          </w:p>
        </w:tc>
        <w:tc>
          <w:tcPr>
            <w:tcW w:w="3318" w:type="dxa"/>
            <w:shd w:val="clear" w:color="auto" w:fill="auto"/>
          </w:tcPr>
          <w:p w14:paraId="4867C6A3" w14:textId="77777777" w:rsidR="0024649E" w:rsidRPr="006E6054" w:rsidRDefault="006E6054" w:rsidP="0046297F">
            <w:pPr>
              <w:jc w:val="both"/>
            </w:pPr>
            <w:r>
              <w:t>п.</w:t>
            </w:r>
            <w:r w:rsidR="0024649E" w:rsidRPr="006E6054">
              <w:t>19 Порядка № 125н</w:t>
            </w:r>
          </w:p>
        </w:tc>
      </w:tr>
      <w:tr w:rsidR="006E6054" w:rsidRPr="006E6054" w14:paraId="045AE8AD" w14:textId="77777777" w:rsidTr="0058092F">
        <w:trPr>
          <w:trHeight w:val="177"/>
        </w:trPr>
        <w:tc>
          <w:tcPr>
            <w:tcW w:w="2289" w:type="dxa"/>
            <w:vMerge w:val="restart"/>
            <w:tcBorders>
              <w:top w:val="single" w:sz="4" w:space="0" w:color="auto"/>
            </w:tcBorders>
          </w:tcPr>
          <w:p w14:paraId="2E5987F4" w14:textId="77777777" w:rsidR="009509CB" w:rsidRPr="006E6054" w:rsidRDefault="009509CB" w:rsidP="0046297F">
            <w:pPr>
              <w:jc w:val="both"/>
              <w:rPr>
                <w:i/>
                <w:iCs/>
              </w:rPr>
            </w:pPr>
            <w:r w:rsidRPr="006E6054">
              <w:rPr>
                <w:i/>
                <w:iCs/>
              </w:rPr>
              <w:t>2</w:t>
            </w:r>
            <w:r w:rsidR="0029156A" w:rsidRPr="006E6054">
              <w:rPr>
                <w:i/>
                <w:iCs/>
              </w:rPr>
              <w:t>8</w:t>
            </w:r>
            <w:r w:rsidRPr="006E6054">
              <w:rPr>
                <w:i/>
                <w:iCs/>
              </w:rPr>
              <w:t xml:space="preserve"> декабря 20</w:t>
            </w:r>
            <w:r w:rsidR="0029156A" w:rsidRPr="006E6054">
              <w:rPr>
                <w:i/>
                <w:iCs/>
              </w:rPr>
              <w:t>20</w:t>
            </w:r>
            <w:r w:rsidRPr="006E6054">
              <w:rPr>
                <w:i/>
                <w:iCs/>
              </w:rPr>
              <w:t xml:space="preserve"> г.</w:t>
            </w:r>
          </w:p>
        </w:tc>
        <w:tc>
          <w:tcPr>
            <w:tcW w:w="13396" w:type="dxa"/>
            <w:gridSpan w:val="3"/>
          </w:tcPr>
          <w:p w14:paraId="3BC15EB4" w14:textId="77777777" w:rsidR="009509CB" w:rsidRPr="006E6054" w:rsidRDefault="009509CB" w:rsidP="0046297F">
            <w:pPr>
              <w:jc w:val="both"/>
            </w:pPr>
            <w:r w:rsidRPr="006E6054">
              <w:rPr>
                <w:b/>
                <w:bCs/>
              </w:rPr>
              <w:t>Последний день:</w:t>
            </w:r>
          </w:p>
        </w:tc>
      </w:tr>
      <w:tr w:rsidR="006E6054" w:rsidRPr="006E6054" w14:paraId="156E424E" w14:textId="77777777" w:rsidTr="0058092F">
        <w:trPr>
          <w:trHeight w:val="495"/>
        </w:trPr>
        <w:tc>
          <w:tcPr>
            <w:tcW w:w="2289" w:type="dxa"/>
            <w:vMerge/>
          </w:tcPr>
          <w:p w14:paraId="2E9CDAB0" w14:textId="77777777" w:rsidR="009509CB" w:rsidRPr="006E6054" w:rsidRDefault="009509CB" w:rsidP="0046297F">
            <w:pPr>
              <w:jc w:val="both"/>
              <w:rPr>
                <w:i/>
                <w:iCs/>
              </w:rPr>
            </w:pPr>
          </w:p>
        </w:tc>
        <w:tc>
          <w:tcPr>
            <w:tcW w:w="6342" w:type="dxa"/>
          </w:tcPr>
          <w:p w14:paraId="527E615C" w14:textId="77777777" w:rsidR="009509CB" w:rsidRPr="006E6054" w:rsidRDefault="009509CB" w:rsidP="0046297F">
            <w:pPr>
              <w:jc w:val="both"/>
              <w:rPr>
                <w:b/>
                <w:bCs/>
              </w:rPr>
            </w:pPr>
            <w:r w:rsidRPr="006E6054">
              <w:t>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до распорядителей и получателей средств федерального бюджета;</w:t>
            </w:r>
          </w:p>
        </w:tc>
        <w:tc>
          <w:tcPr>
            <w:tcW w:w="3736" w:type="dxa"/>
          </w:tcPr>
          <w:p w14:paraId="5569F4F1" w14:textId="77777777" w:rsidR="009509CB" w:rsidRPr="0061405A" w:rsidRDefault="009509CB" w:rsidP="0046297F">
            <w:pPr>
              <w:jc w:val="both"/>
            </w:pPr>
            <w:r w:rsidRPr="006E6054">
              <w:t>Главные распорядители средств федерального бюджета</w:t>
            </w:r>
          </w:p>
        </w:tc>
        <w:tc>
          <w:tcPr>
            <w:tcW w:w="3318" w:type="dxa"/>
          </w:tcPr>
          <w:p w14:paraId="5CE69851" w14:textId="6A6991F7" w:rsidR="009509CB" w:rsidRPr="006E6054" w:rsidRDefault="009509CB" w:rsidP="00F13279">
            <w:pPr>
              <w:jc w:val="both"/>
            </w:pPr>
            <w:r w:rsidRPr="006E6054">
              <w:t>п.2. Порядка № 56н</w:t>
            </w:r>
            <w:r w:rsidR="00687AB3" w:rsidRPr="006E6054">
              <w:t xml:space="preserve"> </w:t>
            </w:r>
          </w:p>
        </w:tc>
      </w:tr>
      <w:tr w:rsidR="006E6054" w:rsidRPr="006E6054" w14:paraId="513AAEAD" w14:textId="77777777" w:rsidTr="0058092F">
        <w:trPr>
          <w:trHeight w:val="353"/>
        </w:trPr>
        <w:tc>
          <w:tcPr>
            <w:tcW w:w="2289" w:type="dxa"/>
            <w:vMerge/>
          </w:tcPr>
          <w:p w14:paraId="41F26CDF" w14:textId="77777777" w:rsidR="009509CB" w:rsidRPr="006E6054" w:rsidRDefault="009509CB" w:rsidP="0046297F">
            <w:pPr>
              <w:jc w:val="both"/>
              <w:rPr>
                <w:i/>
                <w:iCs/>
              </w:rPr>
            </w:pPr>
          </w:p>
        </w:tc>
        <w:tc>
          <w:tcPr>
            <w:tcW w:w="6342" w:type="dxa"/>
          </w:tcPr>
          <w:p w14:paraId="0C478C3E" w14:textId="77777777" w:rsidR="009509CB" w:rsidRPr="006E6054" w:rsidRDefault="009509CB" w:rsidP="0046297F">
            <w:pPr>
              <w:jc w:val="both"/>
            </w:pPr>
            <w:r w:rsidRPr="006E6054">
              <w:t>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счете № 40106 «Средства, выделенные из федерального бюджета» (далее – счет № 40106);</w:t>
            </w:r>
          </w:p>
        </w:tc>
        <w:tc>
          <w:tcPr>
            <w:tcW w:w="3736" w:type="dxa"/>
          </w:tcPr>
          <w:p w14:paraId="2FDBE936" w14:textId="77777777" w:rsidR="009509CB" w:rsidRPr="006E6054" w:rsidRDefault="009509CB" w:rsidP="0046297F">
            <w:pPr>
              <w:jc w:val="both"/>
            </w:pPr>
            <w:r w:rsidRPr="006E6054">
              <w:t>Получатели средств федерального бюджета</w:t>
            </w:r>
          </w:p>
        </w:tc>
        <w:tc>
          <w:tcPr>
            <w:tcW w:w="3318" w:type="dxa"/>
          </w:tcPr>
          <w:p w14:paraId="228E896C" w14:textId="2FFD6F16" w:rsidR="009509CB" w:rsidRPr="006E6054" w:rsidRDefault="009509CB" w:rsidP="00F13279">
            <w:pPr>
              <w:jc w:val="both"/>
            </w:pPr>
            <w:r w:rsidRPr="006E6054">
              <w:t>п.6. Порядка № 56н</w:t>
            </w:r>
            <w:r w:rsidR="00BB66EC" w:rsidRPr="006E6054">
              <w:t xml:space="preserve"> </w:t>
            </w:r>
          </w:p>
        </w:tc>
      </w:tr>
      <w:tr w:rsidR="006E6054" w:rsidRPr="006E6054" w14:paraId="6332EB2F" w14:textId="77777777" w:rsidTr="0058092F">
        <w:trPr>
          <w:trHeight w:val="353"/>
        </w:trPr>
        <w:tc>
          <w:tcPr>
            <w:tcW w:w="2289" w:type="dxa"/>
            <w:vMerge/>
          </w:tcPr>
          <w:p w14:paraId="534C16C3" w14:textId="77777777" w:rsidR="00911C30" w:rsidRPr="006E6054" w:rsidRDefault="00911C30" w:rsidP="0046297F">
            <w:pPr>
              <w:jc w:val="both"/>
              <w:rPr>
                <w:i/>
                <w:iCs/>
              </w:rPr>
            </w:pPr>
          </w:p>
        </w:tc>
        <w:tc>
          <w:tcPr>
            <w:tcW w:w="6342" w:type="dxa"/>
          </w:tcPr>
          <w:p w14:paraId="2912109B" w14:textId="67258DE4" w:rsidR="00911C30" w:rsidRPr="006E6054" w:rsidRDefault="001F78CE" w:rsidP="0046297F">
            <w:pPr>
              <w:jc w:val="both"/>
            </w:pPr>
            <w:r w:rsidRPr="006E6054">
              <w:t xml:space="preserve">принятия </w:t>
            </w:r>
            <w:r w:rsidR="002A0C57" w:rsidRPr="006E6054">
              <w:t>п</w:t>
            </w:r>
            <w:r w:rsidRPr="006E6054">
              <w:t>латежных документов (платежных поручений</w:t>
            </w:r>
            <w:r w:rsidR="002A0C57" w:rsidRPr="006E6054">
              <w:t>) по целевым расходам</w:t>
            </w:r>
            <w:r w:rsidR="00E56F1A">
              <w:t>;</w:t>
            </w:r>
          </w:p>
        </w:tc>
        <w:tc>
          <w:tcPr>
            <w:tcW w:w="3736" w:type="dxa"/>
          </w:tcPr>
          <w:p w14:paraId="3513D503" w14:textId="77777777" w:rsidR="00911C30" w:rsidRPr="006E6054" w:rsidRDefault="00E86F0F" w:rsidP="0046297F">
            <w:pPr>
              <w:jc w:val="both"/>
            </w:pPr>
            <w:r w:rsidRPr="006E6054">
              <w:t>Территориальные органы Федерального казначейства</w:t>
            </w:r>
          </w:p>
        </w:tc>
        <w:tc>
          <w:tcPr>
            <w:tcW w:w="3318" w:type="dxa"/>
          </w:tcPr>
          <w:p w14:paraId="22E91763" w14:textId="5257A7E8" w:rsidR="00911C30" w:rsidRPr="006E6054" w:rsidRDefault="00001A84" w:rsidP="007F5583">
            <w:pPr>
              <w:jc w:val="both"/>
            </w:pPr>
            <w:r w:rsidRPr="006E6054">
              <w:t>п.</w:t>
            </w:r>
            <w:r w:rsidR="002A0C57" w:rsidRPr="006E6054">
              <w:t>20</w:t>
            </w:r>
            <w:r w:rsidR="001A27B1" w:rsidRPr="006E6054">
              <w:t>.</w:t>
            </w:r>
            <w:r w:rsidR="002A0C57" w:rsidRPr="006E6054">
              <w:t xml:space="preserve"> </w:t>
            </w:r>
            <w:r w:rsidR="006079A7">
              <w:t>Порядка осуществления территориальными органами Федерального казначейства полномочий получателя средств федерального бюджета (бюджета субъекта Российской Федерации) по перечислению межбюджетных трансфертов, предоставляемых из федерального бюджета (бюджета субъекта Российской Федерации) бюджету субъекта Российской Федерации (местному бюджету) в форме субсидий, субвенций и иных межбюджетных трансфертов, имеющих целевое назначение», утвержденного приказом Федерального к</w:t>
            </w:r>
            <w:r w:rsidR="007F5583">
              <w:t>азначейства от 25.02.2020 № 10н</w:t>
            </w:r>
          </w:p>
        </w:tc>
      </w:tr>
      <w:tr w:rsidR="006E6054" w:rsidRPr="006E6054" w14:paraId="7CFDF332" w14:textId="77777777" w:rsidTr="00C328F1">
        <w:trPr>
          <w:trHeight w:val="351"/>
        </w:trPr>
        <w:tc>
          <w:tcPr>
            <w:tcW w:w="2289" w:type="dxa"/>
            <w:vMerge/>
          </w:tcPr>
          <w:p w14:paraId="33754916" w14:textId="77777777" w:rsidR="009509CB" w:rsidRPr="006E6054" w:rsidRDefault="009509CB" w:rsidP="0046297F">
            <w:pPr>
              <w:jc w:val="both"/>
              <w:rPr>
                <w:i/>
                <w:iCs/>
              </w:rPr>
            </w:pPr>
          </w:p>
        </w:tc>
        <w:tc>
          <w:tcPr>
            <w:tcW w:w="6342" w:type="dxa"/>
          </w:tcPr>
          <w:p w14:paraId="358190C2" w14:textId="0E8C108B" w:rsidR="009509CB" w:rsidRPr="006E6054" w:rsidRDefault="009509CB" w:rsidP="00BE708D">
            <w:pPr>
              <w:pStyle w:val="ConsPlusNormal"/>
              <w:jc w:val="both"/>
              <w:rPr>
                <w:b w:val="0"/>
                <w:bCs w:val="0"/>
                <w:sz w:val="24"/>
                <w:szCs w:val="24"/>
              </w:rPr>
            </w:pPr>
            <w:r w:rsidRPr="006E6054">
              <w:rPr>
                <w:b w:val="0"/>
                <w:bCs w:val="0"/>
                <w:sz w:val="24"/>
                <w:szCs w:val="24"/>
              </w:rPr>
              <w:t xml:space="preserve">представления в управления Федерального казначейства по субъектам Российской Федерации Заявок на возврат, необходимых для осуществления возврата излишне уплаченных (взысканных) сумм акцизов </w:t>
            </w:r>
            <w:r w:rsidR="0080438F" w:rsidRPr="006E6054">
              <w:rPr>
                <w:b w:val="0"/>
                <w:bCs w:val="0"/>
                <w:sz w:val="24"/>
                <w:szCs w:val="24"/>
              </w:rPr>
              <w:t>на нефтепродукты, на крепкую алкогольную продукцию, на спирт и спиртосодержащую продукцию,</w:t>
            </w:r>
            <w:r w:rsidR="0080438F" w:rsidRPr="0061405A">
              <w:rPr>
                <w:sz w:val="24"/>
                <w:szCs w:val="24"/>
              </w:rPr>
              <w:t xml:space="preserve"> </w:t>
            </w:r>
            <w:r w:rsidR="0080438F" w:rsidRPr="006E6054">
              <w:rPr>
                <w:b w:val="0"/>
                <w:bCs w:val="0"/>
                <w:sz w:val="24"/>
                <w:szCs w:val="24"/>
              </w:rPr>
              <w:t>на средние дистилляты (далее – акцизы)</w:t>
            </w:r>
            <w:r w:rsidR="0080438F" w:rsidRPr="0061405A">
              <w:rPr>
                <w:sz w:val="24"/>
                <w:szCs w:val="24"/>
              </w:rPr>
              <w:t xml:space="preserve"> </w:t>
            </w:r>
            <w:r w:rsidRPr="006E6054">
              <w:rPr>
                <w:b w:val="0"/>
                <w:bCs w:val="0"/>
                <w:sz w:val="24"/>
                <w:szCs w:val="24"/>
              </w:rPr>
              <w:t>в текущем финансовом году;</w:t>
            </w:r>
          </w:p>
        </w:tc>
        <w:tc>
          <w:tcPr>
            <w:tcW w:w="3736" w:type="dxa"/>
          </w:tcPr>
          <w:p w14:paraId="469B2C0E" w14:textId="77777777" w:rsidR="009509CB" w:rsidRPr="006E6054" w:rsidRDefault="009509CB" w:rsidP="0046297F">
            <w:pPr>
              <w:jc w:val="both"/>
            </w:pPr>
            <w:r w:rsidRPr="006E6054">
              <w:t>Администраторы доходов бюджета - налоговые органы</w:t>
            </w:r>
          </w:p>
        </w:tc>
        <w:tc>
          <w:tcPr>
            <w:tcW w:w="3318" w:type="dxa"/>
          </w:tcPr>
          <w:p w14:paraId="49F5FD29" w14:textId="77777777" w:rsidR="009509CB" w:rsidRPr="006E6054" w:rsidRDefault="009509CB" w:rsidP="0046297F">
            <w:pPr>
              <w:jc w:val="both"/>
            </w:pPr>
            <w:r w:rsidRPr="006E6054">
              <w:t>п.44. Порядка № 125н</w:t>
            </w:r>
          </w:p>
        </w:tc>
      </w:tr>
      <w:tr w:rsidR="006E6054" w:rsidRPr="006E6054" w14:paraId="10CBDB05" w14:textId="77777777" w:rsidTr="004C68F6">
        <w:trPr>
          <w:trHeight w:val="634"/>
        </w:trPr>
        <w:tc>
          <w:tcPr>
            <w:tcW w:w="2289" w:type="dxa"/>
            <w:vMerge/>
            <w:tcBorders>
              <w:bottom w:val="nil"/>
            </w:tcBorders>
          </w:tcPr>
          <w:p w14:paraId="3567B52F" w14:textId="77777777" w:rsidR="009509CB" w:rsidRPr="006E6054" w:rsidRDefault="009509CB" w:rsidP="0046297F">
            <w:pPr>
              <w:jc w:val="both"/>
              <w:rPr>
                <w:i/>
                <w:iCs/>
              </w:rPr>
            </w:pPr>
          </w:p>
        </w:tc>
        <w:tc>
          <w:tcPr>
            <w:tcW w:w="6342" w:type="dxa"/>
          </w:tcPr>
          <w:p w14:paraId="669E94D4" w14:textId="6A08921D" w:rsidR="009509CB" w:rsidRPr="006E6054" w:rsidRDefault="00263134" w:rsidP="005A6A2F">
            <w:pPr>
              <w:jc w:val="both"/>
            </w:pPr>
            <w:r w:rsidRPr="006E6054">
              <w:t>представления в управления Федерального казначейства по субъектам Российской Федерации 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 необходимых для осуществления  зачета (уточнения) излишне уплаченных (взысканных) сумм акцизов в текущем финансовом году</w:t>
            </w:r>
            <w:r w:rsidR="005A6A2F" w:rsidRPr="005A6A2F">
              <w:rPr>
                <w:vertAlign w:val="superscript"/>
              </w:rPr>
              <w:t>7</w:t>
            </w:r>
            <w:r w:rsidRPr="006E6054">
              <w:t>;</w:t>
            </w:r>
          </w:p>
        </w:tc>
        <w:tc>
          <w:tcPr>
            <w:tcW w:w="3736" w:type="dxa"/>
          </w:tcPr>
          <w:p w14:paraId="6CC0712A" w14:textId="77777777" w:rsidR="009509CB" w:rsidRPr="006E6054" w:rsidRDefault="00391B42" w:rsidP="0046297F">
            <w:pPr>
              <w:jc w:val="both"/>
            </w:pPr>
            <w:r w:rsidRPr="006E6054">
              <w:t>Администраторы доходов бюджета - налоговые органы</w:t>
            </w:r>
          </w:p>
        </w:tc>
        <w:tc>
          <w:tcPr>
            <w:tcW w:w="3318" w:type="dxa"/>
          </w:tcPr>
          <w:p w14:paraId="2DC24488" w14:textId="77777777" w:rsidR="009509CB" w:rsidRPr="006E6054" w:rsidRDefault="00391B42" w:rsidP="0046297F">
            <w:pPr>
              <w:jc w:val="both"/>
            </w:pPr>
            <w:r w:rsidRPr="006E6054">
              <w:t>п.44. Порядка № 125н</w:t>
            </w:r>
          </w:p>
        </w:tc>
      </w:tr>
      <w:tr w:rsidR="006E6054" w:rsidRPr="006E6054" w14:paraId="5C18A67B" w14:textId="77777777" w:rsidTr="0058092F">
        <w:trPr>
          <w:trHeight w:val="1203"/>
        </w:trPr>
        <w:tc>
          <w:tcPr>
            <w:tcW w:w="2289" w:type="dxa"/>
            <w:vMerge w:val="restart"/>
            <w:tcBorders>
              <w:top w:val="nil"/>
            </w:tcBorders>
          </w:tcPr>
          <w:p w14:paraId="779DF879" w14:textId="77777777" w:rsidR="000F4F2B" w:rsidRPr="006E6054" w:rsidRDefault="000F4F2B" w:rsidP="0046297F">
            <w:pPr>
              <w:jc w:val="both"/>
              <w:rPr>
                <w:i/>
                <w:iCs/>
              </w:rPr>
            </w:pPr>
          </w:p>
        </w:tc>
        <w:tc>
          <w:tcPr>
            <w:tcW w:w="6342" w:type="dxa"/>
          </w:tcPr>
          <w:p w14:paraId="025239DD" w14:textId="205D310A" w:rsidR="000F4F2B" w:rsidRPr="006E6054" w:rsidRDefault="000F4F2B" w:rsidP="005A6A2F">
            <w:pPr>
              <w:jc w:val="both"/>
            </w:pPr>
            <w:r w:rsidRPr="006E6054">
              <w:t>представления в Межрегиональное операционное УФК платежных документов (пакетов платежных документов в электронном виде) по выплате пенсий и иным платежам в иностранной валюте</w:t>
            </w:r>
            <w:r w:rsidR="005A6A2F" w:rsidRPr="005A6A2F">
              <w:rPr>
                <w:vertAlign w:val="superscript"/>
              </w:rPr>
              <w:t>8</w:t>
            </w:r>
            <w:r w:rsidR="00E86E5D">
              <w:t>;</w:t>
            </w:r>
          </w:p>
        </w:tc>
        <w:tc>
          <w:tcPr>
            <w:tcW w:w="3736" w:type="dxa"/>
          </w:tcPr>
          <w:p w14:paraId="27828929" w14:textId="77777777" w:rsidR="000F4F2B" w:rsidRPr="006E6054" w:rsidRDefault="000F4F2B" w:rsidP="0046297F">
            <w:pPr>
              <w:jc w:val="both"/>
            </w:pPr>
            <w:r w:rsidRPr="006E6054">
              <w:t>Пенсионный фонд Российской Федерации</w:t>
            </w:r>
          </w:p>
        </w:tc>
        <w:tc>
          <w:tcPr>
            <w:tcW w:w="3318" w:type="dxa"/>
          </w:tcPr>
          <w:p w14:paraId="55D4B460" w14:textId="77777777" w:rsidR="000F4F2B" w:rsidRPr="006E6054" w:rsidRDefault="006E6054" w:rsidP="0046297F">
            <w:pPr>
              <w:jc w:val="both"/>
            </w:pPr>
            <w:r>
              <w:t xml:space="preserve">п.2.3. </w:t>
            </w:r>
            <w:r w:rsidR="000F4F2B" w:rsidRPr="006E6054">
              <w:t>Соглашения от 18.05.2017</w:t>
            </w:r>
          </w:p>
        </w:tc>
      </w:tr>
      <w:tr w:rsidR="00866894" w:rsidRPr="006E6054" w14:paraId="093B16AB" w14:textId="77777777" w:rsidTr="0058092F">
        <w:trPr>
          <w:trHeight w:val="1203"/>
        </w:trPr>
        <w:tc>
          <w:tcPr>
            <w:tcW w:w="2289" w:type="dxa"/>
            <w:vMerge/>
            <w:tcBorders>
              <w:top w:val="nil"/>
            </w:tcBorders>
          </w:tcPr>
          <w:p w14:paraId="28303677" w14:textId="77777777" w:rsidR="00866894" w:rsidRPr="006E6054" w:rsidRDefault="00866894" w:rsidP="0046297F">
            <w:pPr>
              <w:jc w:val="both"/>
              <w:rPr>
                <w:i/>
                <w:iCs/>
              </w:rPr>
            </w:pPr>
          </w:p>
        </w:tc>
        <w:tc>
          <w:tcPr>
            <w:tcW w:w="6342" w:type="dxa"/>
          </w:tcPr>
          <w:p w14:paraId="5CA64ABF" w14:textId="63E6890A" w:rsidR="00866894" w:rsidRPr="006E6054" w:rsidRDefault="00866894" w:rsidP="0046297F">
            <w:pPr>
              <w:jc w:val="both"/>
            </w:pPr>
            <w:r w:rsidRPr="00866894">
              <w:t>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сумм(сумм процентов за несвоевременное осуществление возврата и сумм процентов, начисленных на излишне взысканные с</w:t>
            </w:r>
            <w:r w:rsidR="005A6A2F">
              <w:t>уммы) в текущем финансовом году</w:t>
            </w:r>
            <w:r w:rsidRPr="00866894">
              <w:t>;</w:t>
            </w:r>
          </w:p>
        </w:tc>
        <w:tc>
          <w:tcPr>
            <w:tcW w:w="3736" w:type="dxa"/>
          </w:tcPr>
          <w:p w14:paraId="728E6138" w14:textId="2DEF174D" w:rsidR="00866894" w:rsidRPr="006E6054" w:rsidRDefault="00866894" w:rsidP="0046297F">
            <w:pPr>
              <w:jc w:val="both"/>
            </w:pPr>
            <w:r w:rsidRPr="00866894">
              <w:t>Администраторы доходов бюджетов</w:t>
            </w:r>
          </w:p>
        </w:tc>
        <w:tc>
          <w:tcPr>
            <w:tcW w:w="3318" w:type="dxa"/>
          </w:tcPr>
          <w:p w14:paraId="5B348765" w14:textId="1038DF40" w:rsidR="00866894" w:rsidRDefault="00866894" w:rsidP="0046297F">
            <w:pPr>
              <w:jc w:val="both"/>
            </w:pPr>
            <w:r w:rsidRPr="00866894">
              <w:t>п.4. Порядка № 125н</w:t>
            </w:r>
          </w:p>
        </w:tc>
      </w:tr>
      <w:tr w:rsidR="00977ACD" w:rsidRPr="006E6054" w14:paraId="06FB5551" w14:textId="77777777" w:rsidTr="0058092F">
        <w:trPr>
          <w:trHeight w:val="1203"/>
        </w:trPr>
        <w:tc>
          <w:tcPr>
            <w:tcW w:w="2289" w:type="dxa"/>
            <w:vMerge/>
            <w:tcBorders>
              <w:top w:val="nil"/>
            </w:tcBorders>
          </w:tcPr>
          <w:p w14:paraId="4BAF5E3A" w14:textId="77777777" w:rsidR="00977ACD" w:rsidRPr="006E6054" w:rsidRDefault="00977ACD" w:rsidP="0046297F">
            <w:pPr>
              <w:jc w:val="both"/>
              <w:rPr>
                <w:i/>
                <w:iCs/>
              </w:rPr>
            </w:pPr>
          </w:p>
        </w:tc>
        <w:tc>
          <w:tcPr>
            <w:tcW w:w="6342" w:type="dxa"/>
          </w:tcPr>
          <w:p w14:paraId="21BEAFDD" w14:textId="31A66DE2" w:rsidR="00977ACD" w:rsidRPr="006E6054" w:rsidRDefault="007839F8" w:rsidP="0046297F">
            <w:pPr>
              <w:jc w:val="both"/>
            </w:pPr>
            <w:r w:rsidRPr="007839F8">
              <w:t>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(далее – Уведомления о зачете), необходимых для перечисления средств в текущем финансовом году;</w:t>
            </w:r>
          </w:p>
        </w:tc>
        <w:tc>
          <w:tcPr>
            <w:tcW w:w="3736" w:type="dxa"/>
          </w:tcPr>
          <w:p w14:paraId="2B6D6E21" w14:textId="7E11C166" w:rsidR="00977ACD" w:rsidRPr="006E6054" w:rsidRDefault="007839F8" w:rsidP="0046297F">
            <w:pPr>
              <w:jc w:val="both"/>
            </w:pPr>
            <w:r w:rsidRPr="007839F8">
              <w:t>Администраторы доходов бюджетов</w:t>
            </w:r>
          </w:p>
        </w:tc>
        <w:tc>
          <w:tcPr>
            <w:tcW w:w="3318" w:type="dxa"/>
          </w:tcPr>
          <w:p w14:paraId="2026AE59" w14:textId="36CDCF82" w:rsidR="00977ACD" w:rsidRDefault="007839F8" w:rsidP="0046297F">
            <w:pPr>
              <w:jc w:val="both"/>
            </w:pPr>
            <w:r w:rsidRPr="007839F8">
              <w:t>п.4. Порядка № 125н</w:t>
            </w:r>
          </w:p>
        </w:tc>
      </w:tr>
      <w:tr w:rsidR="00B113A0" w:rsidRPr="006E6054" w14:paraId="34A32F72" w14:textId="77777777" w:rsidTr="0058092F">
        <w:trPr>
          <w:trHeight w:val="1203"/>
        </w:trPr>
        <w:tc>
          <w:tcPr>
            <w:tcW w:w="2289" w:type="dxa"/>
            <w:vMerge/>
            <w:tcBorders>
              <w:top w:val="nil"/>
            </w:tcBorders>
          </w:tcPr>
          <w:p w14:paraId="0B94E458" w14:textId="77777777" w:rsidR="00B113A0" w:rsidRPr="006E6054" w:rsidRDefault="00B113A0" w:rsidP="0046297F">
            <w:pPr>
              <w:jc w:val="both"/>
              <w:rPr>
                <w:i/>
                <w:iCs/>
              </w:rPr>
            </w:pPr>
          </w:p>
        </w:tc>
        <w:tc>
          <w:tcPr>
            <w:tcW w:w="6342" w:type="dxa"/>
          </w:tcPr>
          <w:p w14:paraId="6A08C2C2" w14:textId="197574CE" w:rsidR="00B113A0" w:rsidRPr="006E6054" w:rsidRDefault="00B113A0" w:rsidP="0046297F">
            <w:pPr>
              <w:jc w:val="both"/>
            </w:pPr>
            <w:r w:rsidRPr="00B113A0">
              <w:t>направления в территориальные органы Федерального казначейства Реестров администрируемых доходов</w:t>
            </w:r>
            <w:r w:rsidR="00E86E5D">
              <w:t xml:space="preserve"> </w:t>
            </w:r>
            <w:r w:rsidRPr="00B113A0">
              <w:t>(код формы по КФД 0531975), сформированных главными администраторами доходов бюджетов бюджетной системы Российской Федерации, исполнение которых необходимо осуществить в текущем финансовом году;</w:t>
            </w:r>
          </w:p>
        </w:tc>
        <w:tc>
          <w:tcPr>
            <w:tcW w:w="3736" w:type="dxa"/>
          </w:tcPr>
          <w:p w14:paraId="6D246E8E" w14:textId="6685F4F7" w:rsidR="00B113A0" w:rsidRPr="006E6054" w:rsidRDefault="00B113A0" w:rsidP="0046297F">
            <w:pPr>
              <w:jc w:val="both"/>
            </w:pPr>
            <w:r w:rsidRPr="00B113A0">
              <w:t>Главные администраторы доходов бюджетов бюджетной системы Российской Федерации</w:t>
            </w:r>
          </w:p>
        </w:tc>
        <w:tc>
          <w:tcPr>
            <w:tcW w:w="3318" w:type="dxa"/>
          </w:tcPr>
          <w:p w14:paraId="4E2FB579" w14:textId="43A67C87" w:rsidR="00B113A0" w:rsidRDefault="00B113A0" w:rsidP="00B113A0">
            <w:pPr>
              <w:jc w:val="both"/>
            </w:pPr>
            <w:r>
              <w:t>Письмо Федерального казначейства от 30.12.2016      № 07-04-05/05-1076 "О порядке обработки Реестра администрируемых доходов".</w:t>
            </w:r>
          </w:p>
          <w:p w14:paraId="29B234E0" w14:textId="650416FD" w:rsidR="00B113A0" w:rsidRDefault="00B113A0" w:rsidP="00B113A0">
            <w:pPr>
              <w:jc w:val="both"/>
            </w:pPr>
            <w:r>
              <w:t>Письмо Федерального казначейства от 19.02.2016    № 07-04-05/05-126 "О порядке обработки Реестра администрируемых доходов"</w:t>
            </w:r>
          </w:p>
        </w:tc>
      </w:tr>
      <w:tr w:rsidR="006E6054" w:rsidRPr="006E6054" w14:paraId="30562217" w14:textId="77777777" w:rsidTr="0058092F">
        <w:trPr>
          <w:trHeight w:val="2145"/>
        </w:trPr>
        <w:tc>
          <w:tcPr>
            <w:tcW w:w="2289" w:type="dxa"/>
            <w:vMerge/>
          </w:tcPr>
          <w:p w14:paraId="38B7B432" w14:textId="77777777" w:rsidR="000F4F2B" w:rsidRPr="006E6054" w:rsidRDefault="000F4F2B" w:rsidP="0046297F">
            <w:pPr>
              <w:jc w:val="both"/>
              <w:rPr>
                <w:i/>
                <w:iCs/>
              </w:rPr>
            </w:pPr>
          </w:p>
        </w:tc>
        <w:tc>
          <w:tcPr>
            <w:tcW w:w="6342" w:type="dxa"/>
          </w:tcPr>
          <w:p w14:paraId="7A88B123" w14:textId="4A0EC812" w:rsidR="000F4F2B" w:rsidRPr="006E6054" w:rsidRDefault="000F4F2B" w:rsidP="0046297F">
            <w:pPr>
              <w:jc w:val="both"/>
            </w:pPr>
            <w:r w:rsidRPr="006E6054">
              <w:t>заключения в подсистеме «Бюджетное планирование» ГИИС «Электронный бюджет» соглашений (договоров) (изменений к ним), подлежащих включению в реестр соглашений (договоров) о представлении субсидии, бюджетных инвестиций, межбюджетного трансферта, в целях их исполнения в 2020 финансовом году</w:t>
            </w:r>
            <w:r w:rsidR="00E86E5D">
              <w:t>;</w:t>
            </w:r>
          </w:p>
        </w:tc>
        <w:tc>
          <w:tcPr>
            <w:tcW w:w="3736" w:type="dxa"/>
          </w:tcPr>
          <w:p w14:paraId="690076C9" w14:textId="77777777" w:rsidR="000F4F2B" w:rsidRPr="006E6054" w:rsidRDefault="000F4F2B" w:rsidP="0046297F">
            <w:pPr>
              <w:jc w:val="both"/>
            </w:pPr>
            <w:r w:rsidRPr="006E6054">
              <w:t>Главные распорядители средств федерального бюджета</w:t>
            </w:r>
          </w:p>
        </w:tc>
        <w:tc>
          <w:tcPr>
            <w:tcW w:w="3318" w:type="dxa"/>
          </w:tcPr>
          <w:p w14:paraId="51D9EC96" w14:textId="4FA32F3A" w:rsidR="000F4F2B" w:rsidRPr="006E6054" w:rsidRDefault="000F4F2B" w:rsidP="003840F7">
            <w:pPr>
              <w:jc w:val="both"/>
            </w:pPr>
            <w:r w:rsidRPr="006E6054">
              <w:t>п. 1.4, п. 2.3, п. 2.5, п.2.10 Порядка ведения реестра соглашений (договоров) о представлении субсидии, бюджетных инвестиций, межбюджетн</w:t>
            </w:r>
            <w:r w:rsidR="003840F7">
              <w:t>ых</w:t>
            </w:r>
            <w:r w:rsidRPr="006E6054">
              <w:t xml:space="preserve"> трансферт</w:t>
            </w:r>
            <w:r w:rsidR="003840F7">
              <w:t>ов</w:t>
            </w:r>
            <w:r w:rsidRPr="006E6054">
              <w:t xml:space="preserve">, утвержденного приказом Минфина России от </w:t>
            </w:r>
            <w:r w:rsidRPr="006E6054">
              <w:lastRenderedPageBreak/>
              <w:t>29.12.2017 № 263н (далее – Порядок № 263н)</w:t>
            </w:r>
          </w:p>
        </w:tc>
      </w:tr>
      <w:tr w:rsidR="006E6054" w:rsidRPr="006E6054" w14:paraId="6306444D" w14:textId="77777777" w:rsidTr="00002F64">
        <w:trPr>
          <w:trHeight w:val="2145"/>
        </w:trPr>
        <w:tc>
          <w:tcPr>
            <w:tcW w:w="2289" w:type="dxa"/>
            <w:vMerge/>
            <w:tcBorders>
              <w:bottom w:val="nil"/>
            </w:tcBorders>
          </w:tcPr>
          <w:p w14:paraId="73669FE6" w14:textId="77777777" w:rsidR="000F4F2B" w:rsidRPr="006E6054" w:rsidRDefault="000F4F2B" w:rsidP="0046297F">
            <w:pPr>
              <w:jc w:val="both"/>
              <w:rPr>
                <w:i/>
                <w:iCs/>
              </w:rPr>
            </w:pPr>
          </w:p>
        </w:tc>
        <w:tc>
          <w:tcPr>
            <w:tcW w:w="6342" w:type="dxa"/>
            <w:tcBorders>
              <w:bottom w:val="single" w:sz="4" w:space="0" w:color="auto"/>
            </w:tcBorders>
          </w:tcPr>
          <w:p w14:paraId="431128B3" w14:textId="4257B36A" w:rsidR="000F4F2B" w:rsidRPr="006E6054" w:rsidRDefault="000F4F2B" w:rsidP="00E86E5D">
            <w:pPr>
              <w:jc w:val="both"/>
            </w:pPr>
            <w:r w:rsidRPr="006E6054">
              <w:t>формирования в подсистеме «Бюджетное планирование» ГИИС «Электронный бюджет» и представления в  Федеральное казначейство информации и документов о соглашениях (договорах) (изменениях к ним), заключенных на бумажных носителях, а также  законодательных и иных нормативных правовых (правовых) актах (изменениях к ним), подлежащих включению в реестр соглашений (договоров) о представлении субсидии, бюджетных инвестиций, межбюджетного трансферта, в целях их исполнения в 2020 финансовом году</w:t>
            </w:r>
            <w:r w:rsidR="00E86E5D">
              <w:t>.</w:t>
            </w:r>
          </w:p>
        </w:tc>
        <w:tc>
          <w:tcPr>
            <w:tcW w:w="3736" w:type="dxa"/>
          </w:tcPr>
          <w:p w14:paraId="04533578" w14:textId="77777777" w:rsidR="000F4F2B" w:rsidRPr="006E6054" w:rsidRDefault="000F4F2B" w:rsidP="0046297F">
            <w:pPr>
              <w:jc w:val="both"/>
            </w:pPr>
            <w:r w:rsidRPr="006E6054">
              <w:t>Главные распорядители средств федерального бюджета</w:t>
            </w:r>
          </w:p>
        </w:tc>
        <w:tc>
          <w:tcPr>
            <w:tcW w:w="3318" w:type="dxa"/>
          </w:tcPr>
          <w:p w14:paraId="0736F94A" w14:textId="77777777" w:rsidR="000F4F2B" w:rsidRPr="006E6054" w:rsidRDefault="000F4F2B" w:rsidP="0046297F">
            <w:pPr>
              <w:jc w:val="both"/>
            </w:pPr>
            <w:r w:rsidRPr="006E6054">
              <w:t>п. 1.4, п. 2.3, п. 2.5, п. 2.6, п. 2.10 Порядка № 263н</w:t>
            </w:r>
          </w:p>
        </w:tc>
      </w:tr>
      <w:tr w:rsidR="00002F64" w:rsidRPr="006E6054" w14:paraId="680D8A77" w14:textId="77777777" w:rsidTr="00002F64">
        <w:trPr>
          <w:trHeight w:val="2145"/>
        </w:trPr>
        <w:tc>
          <w:tcPr>
            <w:tcW w:w="2289" w:type="dxa"/>
            <w:tcBorders>
              <w:top w:val="nil"/>
              <w:left w:val="single" w:sz="4" w:space="0" w:color="auto"/>
              <w:bottom w:val="single" w:sz="4" w:space="0" w:color="auto"/>
              <w:right w:val="single" w:sz="4" w:space="0" w:color="auto"/>
            </w:tcBorders>
          </w:tcPr>
          <w:p w14:paraId="73DA5AFA" w14:textId="77777777" w:rsidR="00002F64" w:rsidRPr="006E6054" w:rsidRDefault="00002F64" w:rsidP="0046297F">
            <w:pPr>
              <w:jc w:val="both"/>
              <w:rPr>
                <w:i/>
                <w:iCs/>
              </w:rPr>
            </w:pPr>
          </w:p>
        </w:tc>
        <w:tc>
          <w:tcPr>
            <w:tcW w:w="6342" w:type="dxa"/>
            <w:tcBorders>
              <w:left w:val="single" w:sz="4" w:space="0" w:color="auto"/>
            </w:tcBorders>
          </w:tcPr>
          <w:p w14:paraId="1AE11206" w14:textId="15F10D44" w:rsidR="00002F64" w:rsidRPr="006E6054" w:rsidRDefault="00002F64" w:rsidP="00E86E5D">
            <w:pPr>
              <w:jc w:val="both"/>
            </w:pPr>
            <w:r w:rsidRPr="006E6054">
              <w:t>представления в территориальные органы Федерального казначейства платежных (расчетных) документов, необходимых для осуществления кассовых выплат с лицевых счетов неучастников бюджетного процесса по контрактам, договорам, соглашениям, условиями которых предусмотрено применение казначейского обеспечения обязательств (казначейского аккредитива) и формирования территориальными органами Федерального казначейства Запроса на исполнение казначейского аккредитива на основании указанных платежных (расчетных) документов;</w:t>
            </w:r>
          </w:p>
        </w:tc>
        <w:tc>
          <w:tcPr>
            <w:tcW w:w="3736" w:type="dxa"/>
          </w:tcPr>
          <w:p w14:paraId="5B96B6A7" w14:textId="77777777" w:rsidR="00002F64" w:rsidRPr="006E6054" w:rsidRDefault="00002F64" w:rsidP="00BE708D">
            <w:pPr>
              <w:autoSpaceDE w:val="0"/>
              <w:autoSpaceDN w:val="0"/>
              <w:adjustRightInd w:val="0"/>
              <w:jc w:val="both"/>
            </w:pPr>
            <w:r w:rsidRPr="006E6054">
              <w:t>Неучастники бюджетного процесса,</w:t>
            </w:r>
          </w:p>
          <w:p w14:paraId="3FEA136A" w14:textId="77777777" w:rsidR="00002F64" w:rsidRPr="006E6054" w:rsidRDefault="00002F64" w:rsidP="00BE708D">
            <w:pPr>
              <w:autoSpaceDE w:val="0"/>
              <w:autoSpaceDN w:val="0"/>
              <w:adjustRightInd w:val="0"/>
              <w:jc w:val="both"/>
            </w:pPr>
          </w:p>
          <w:p w14:paraId="477D248E" w14:textId="11F78ED2" w:rsidR="00002F64" w:rsidRPr="006E6054" w:rsidRDefault="00002F64" w:rsidP="0046297F">
            <w:pPr>
              <w:jc w:val="both"/>
            </w:pPr>
            <w:r w:rsidRPr="006E6054">
              <w:t>территориальные органы  Федерального казначейства</w:t>
            </w:r>
          </w:p>
        </w:tc>
        <w:tc>
          <w:tcPr>
            <w:tcW w:w="3318" w:type="dxa"/>
          </w:tcPr>
          <w:p w14:paraId="612EC270" w14:textId="77777777" w:rsidR="00002F64" w:rsidRDefault="00002F64" w:rsidP="00BE708D">
            <w:pPr>
              <w:jc w:val="both"/>
            </w:pPr>
            <w:r>
              <w:t>Порядок перечисления средств по оплате обязательств юридических</w:t>
            </w:r>
          </w:p>
          <w:p w14:paraId="59E62CB6" w14:textId="77777777" w:rsidR="00002F64" w:rsidRDefault="00002F64" w:rsidP="00BE708D">
            <w:pPr>
              <w:jc w:val="both"/>
            </w:pPr>
            <w:r>
              <w:t>лиц, возникающих в рамках исполнения государственных</w:t>
            </w:r>
          </w:p>
          <w:p w14:paraId="6E4E1CC7" w14:textId="77777777" w:rsidR="00002F64" w:rsidRDefault="00002F64" w:rsidP="00BE708D">
            <w:pPr>
              <w:jc w:val="both"/>
            </w:pPr>
            <w:r>
              <w:t>контрактов (контрактов, договоров), договоров (соглашений)</w:t>
            </w:r>
          </w:p>
          <w:p w14:paraId="45B2F641" w14:textId="77777777" w:rsidR="00002F64" w:rsidRDefault="00002F64" w:rsidP="00BE708D">
            <w:pPr>
              <w:jc w:val="both"/>
            </w:pPr>
            <w:r>
              <w:t>о предоставлении субсидий юридическим лицам, в пределах</w:t>
            </w:r>
          </w:p>
          <w:p w14:paraId="7D9DEE1B" w14:textId="77777777" w:rsidR="00002F64" w:rsidRPr="006E6054" w:rsidRDefault="00002F64" w:rsidP="00BE708D">
            <w:pPr>
              <w:jc w:val="both"/>
            </w:pPr>
            <w:r>
              <w:lastRenderedPageBreak/>
              <w:t xml:space="preserve">суммы, необходимой для оплаты указанных обязательств, утвержденный </w:t>
            </w:r>
            <w:r w:rsidRPr="006E6054">
              <w:t xml:space="preserve"> приказ</w:t>
            </w:r>
            <w:r>
              <w:t>ом</w:t>
            </w:r>
            <w:r w:rsidRPr="006E6054">
              <w:t xml:space="preserve"> </w:t>
            </w:r>
            <w:r>
              <w:t>М</w:t>
            </w:r>
            <w:r w:rsidRPr="006E6054">
              <w:t xml:space="preserve">инфина </w:t>
            </w:r>
            <w:r>
              <w:t>Р</w:t>
            </w:r>
            <w:r w:rsidRPr="006E6054">
              <w:t xml:space="preserve">оссии от 28.12.2016 </w:t>
            </w:r>
            <w:r w:rsidRPr="00D94C5B">
              <w:t>№ 245н;</w:t>
            </w:r>
          </w:p>
          <w:p w14:paraId="26F03427" w14:textId="454C71EA" w:rsidR="00002F64" w:rsidRPr="006E6054" w:rsidRDefault="00002F64" w:rsidP="0046297F">
            <w:pPr>
              <w:jc w:val="both"/>
            </w:pPr>
            <w:r w:rsidRPr="00C10905">
              <w:t>Порядок осуществления казначейского обеспечения обязательств при казначейском сопровождении целевых средств, утвержденный приказом Минфина России от 13.12.2019 № 232н</w:t>
            </w:r>
          </w:p>
        </w:tc>
      </w:tr>
      <w:tr w:rsidR="006E6054" w:rsidRPr="006E6054" w14:paraId="094D05C9" w14:textId="77777777" w:rsidTr="00002F64">
        <w:trPr>
          <w:trHeight w:val="171"/>
        </w:trPr>
        <w:tc>
          <w:tcPr>
            <w:tcW w:w="2289" w:type="dxa"/>
            <w:vMerge w:val="restart"/>
            <w:tcBorders>
              <w:top w:val="single" w:sz="4" w:space="0" w:color="auto"/>
            </w:tcBorders>
          </w:tcPr>
          <w:p w14:paraId="02773590" w14:textId="77777777" w:rsidR="00D37A18" w:rsidRPr="006E6054" w:rsidRDefault="00D37A18" w:rsidP="0046297F">
            <w:pPr>
              <w:jc w:val="both"/>
              <w:rPr>
                <w:i/>
                <w:iCs/>
              </w:rPr>
            </w:pPr>
            <w:r w:rsidRPr="006E6054">
              <w:rPr>
                <w:i/>
                <w:iCs/>
              </w:rPr>
              <w:lastRenderedPageBreak/>
              <w:t>29 декабря 2020 г.</w:t>
            </w:r>
          </w:p>
        </w:tc>
        <w:tc>
          <w:tcPr>
            <w:tcW w:w="13396" w:type="dxa"/>
            <w:gridSpan w:val="3"/>
          </w:tcPr>
          <w:p w14:paraId="324E84E5" w14:textId="77777777" w:rsidR="00D37A18" w:rsidRPr="006E6054" w:rsidRDefault="00D37A18" w:rsidP="0046297F">
            <w:pPr>
              <w:jc w:val="both"/>
            </w:pPr>
            <w:r w:rsidRPr="006E6054">
              <w:rPr>
                <w:b/>
                <w:bCs/>
              </w:rPr>
              <w:t>Последний день:</w:t>
            </w:r>
          </w:p>
        </w:tc>
      </w:tr>
      <w:tr w:rsidR="006E6054" w:rsidRPr="006E6054" w14:paraId="0F00CBF1" w14:textId="77777777" w:rsidTr="0058092F">
        <w:trPr>
          <w:trHeight w:val="636"/>
        </w:trPr>
        <w:tc>
          <w:tcPr>
            <w:tcW w:w="2289" w:type="dxa"/>
            <w:vMerge/>
          </w:tcPr>
          <w:p w14:paraId="6AE3AA29" w14:textId="77777777" w:rsidR="00D37A18" w:rsidRPr="006E6054" w:rsidRDefault="00D37A18" w:rsidP="0046297F">
            <w:pPr>
              <w:jc w:val="both"/>
              <w:rPr>
                <w:i/>
                <w:iCs/>
              </w:rPr>
            </w:pPr>
          </w:p>
        </w:tc>
        <w:tc>
          <w:tcPr>
            <w:tcW w:w="6342" w:type="dxa"/>
            <w:shd w:val="clear" w:color="auto" w:fill="auto"/>
          </w:tcPr>
          <w:p w14:paraId="3B03E54D" w14:textId="77777777" w:rsidR="00D37A18" w:rsidRPr="006E6054" w:rsidRDefault="00D37A18" w:rsidP="0046297F">
            <w:pPr>
              <w:autoSpaceDE w:val="0"/>
              <w:autoSpaceDN w:val="0"/>
              <w:adjustRightInd w:val="0"/>
              <w:jc w:val="both"/>
              <w:rPr>
                <w:b/>
              </w:rPr>
            </w:pPr>
            <w:r w:rsidRPr="006E6054">
              <w:t xml:space="preserve">перечисления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(их обособленных подразделений), не являющихся участниками бюджетного процесса, в случаях, установленных законодательными и нормативными правовыми актами Российской Федерации (далее – неучастники бюджетного процесса), со счетов, </w:t>
            </w:r>
            <w:r w:rsidRPr="006E6054">
              <w:rPr>
                <w:b/>
              </w:rPr>
              <w:t>открытых территориальным органам Федерального казначейства в подразделениях Банка России на балансовых счетах:</w:t>
            </w:r>
          </w:p>
          <w:p w14:paraId="1F807EEF" w14:textId="77777777" w:rsidR="00E553AA" w:rsidRPr="006E6054" w:rsidRDefault="00E553AA" w:rsidP="00E553AA">
            <w:pPr>
              <w:pStyle w:val="afa"/>
              <w:numPr>
                <w:ilvl w:val="0"/>
                <w:numId w:val="22"/>
              </w:numPr>
              <w:ind w:left="0" w:firstLine="0"/>
              <w:jc w:val="both"/>
            </w:pPr>
            <w:r w:rsidRPr="006E6054">
              <w:rPr>
                <w:b/>
              </w:rPr>
              <w:t>№ 40302</w:t>
            </w:r>
            <w:r w:rsidRPr="006E6054">
              <w:t xml:space="preserve"> «Средства, поступающие во временное распоряжение» (далее – счет № 40302),</w:t>
            </w:r>
          </w:p>
          <w:p w14:paraId="1F926700" w14:textId="77777777" w:rsidR="00D37A18" w:rsidRPr="006E6054" w:rsidRDefault="00D37A18" w:rsidP="0046297F">
            <w:pPr>
              <w:pStyle w:val="afa"/>
              <w:numPr>
                <w:ilvl w:val="0"/>
                <w:numId w:val="22"/>
              </w:numPr>
              <w:ind w:left="0" w:firstLine="0"/>
              <w:jc w:val="both"/>
            </w:pPr>
            <w:r w:rsidRPr="006E6054">
              <w:rPr>
                <w:b/>
              </w:rPr>
              <w:lastRenderedPageBreak/>
              <w:t>№ 40501</w:t>
            </w:r>
            <w:r w:rsidRPr="006E6054">
              <w:t xml:space="preserve"> «Счета организаций, находящихся в федеральной собственности. Финансовые организации» (далее – счет № 40501),</w:t>
            </w:r>
          </w:p>
          <w:p w14:paraId="0C572875" w14:textId="77777777" w:rsidR="00D37A18" w:rsidRPr="006E6054" w:rsidRDefault="00D37A18" w:rsidP="0046297F">
            <w:pPr>
              <w:jc w:val="both"/>
              <w:rPr>
                <w:b/>
              </w:rPr>
            </w:pPr>
            <w:r w:rsidRPr="006E6054">
              <w:t xml:space="preserve">а также остатков средств, поступающих в бюджеты государственных внебюджетных фондов Российской Федерации со счетов, </w:t>
            </w:r>
            <w:r w:rsidRPr="006E6054">
              <w:rPr>
                <w:b/>
              </w:rPr>
              <w:t>открытых территориальным органам Федерального казначейства на балансовых счетах:</w:t>
            </w:r>
          </w:p>
          <w:p w14:paraId="06B7D4C4" w14:textId="77777777" w:rsidR="00D37A18" w:rsidRPr="006E6054" w:rsidRDefault="00D37A18" w:rsidP="0046297F">
            <w:pPr>
              <w:pStyle w:val="afa"/>
              <w:numPr>
                <w:ilvl w:val="0"/>
                <w:numId w:val="23"/>
              </w:numPr>
              <w:ind w:left="0" w:firstLine="0"/>
              <w:jc w:val="both"/>
            </w:pPr>
            <w:r w:rsidRPr="006E6054">
              <w:rPr>
                <w:b/>
              </w:rPr>
              <w:t xml:space="preserve">№ 40401 </w:t>
            </w:r>
            <w:r w:rsidRPr="006E6054">
              <w:t>«Пенсионный фонд Российской Федерации» (далее - счет № 40401),</w:t>
            </w:r>
          </w:p>
          <w:p w14:paraId="556A28E3" w14:textId="77777777" w:rsidR="00D37A18" w:rsidRPr="006E6054" w:rsidRDefault="00D37A18" w:rsidP="0046297F">
            <w:pPr>
              <w:pStyle w:val="afa"/>
              <w:numPr>
                <w:ilvl w:val="0"/>
                <w:numId w:val="24"/>
              </w:numPr>
              <w:ind w:left="0" w:firstLine="0"/>
              <w:jc w:val="both"/>
            </w:pPr>
            <w:r w:rsidRPr="006E6054">
              <w:rPr>
                <w:b/>
              </w:rPr>
              <w:t>№ 40402</w:t>
            </w:r>
            <w:r w:rsidRPr="006E6054">
              <w:t xml:space="preserve"> «Фонд социального страхования Российской Федерации» (далее - счет № 40402),</w:t>
            </w:r>
          </w:p>
          <w:p w14:paraId="64AF6374" w14:textId="77777777" w:rsidR="00D37A18" w:rsidRPr="006E6054" w:rsidRDefault="00D37A18" w:rsidP="0046297F">
            <w:pPr>
              <w:jc w:val="both"/>
            </w:pPr>
            <w:r w:rsidRPr="006E6054">
              <w:t xml:space="preserve">со счета открытого </w:t>
            </w:r>
            <w:r w:rsidRPr="006E6054">
              <w:rPr>
                <w:b/>
              </w:rPr>
              <w:t>Межрегиональному операционному УФК на балансовом счете:</w:t>
            </w:r>
          </w:p>
          <w:p w14:paraId="378754EC" w14:textId="77777777" w:rsidR="00D37A18" w:rsidRPr="006E6054" w:rsidRDefault="00D37A18" w:rsidP="0046297F">
            <w:pPr>
              <w:pStyle w:val="afa"/>
              <w:numPr>
                <w:ilvl w:val="0"/>
                <w:numId w:val="25"/>
              </w:numPr>
              <w:ind w:left="0" w:firstLine="0"/>
              <w:jc w:val="both"/>
            </w:pPr>
            <w:r w:rsidRPr="006E6054">
              <w:rPr>
                <w:b/>
              </w:rPr>
              <w:t>№ 40403</w:t>
            </w:r>
            <w:r w:rsidRPr="006E6054">
              <w:t xml:space="preserve"> «Федеральный фонд обязательного медицинского страхования» (далее - счет № 40403)</w:t>
            </w:r>
          </w:p>
          <w:p w14:paraId="5DD1BE45" w14:textId="5ADA4358" w:rsidR="00D37A18" w:rsidRPr="006E6054" w:rsidRDefault="00D37A18" w:rsidP="0046297F">
            <w:pPr>
              <w:jc w:val="both"/>
            </w:pPr>
            <w:r w:rsidRPr="006E6054">
              <w:rPr>
                <w:b/>
              </w:rPr>
              <w:t xml:space="preserve">на счет № 40105810645010004901, открытый Межрегиональному операционному УФК </w:t>
            </w:r>
            <w:r w:rsidRPr="006E6054">
              <w:t>(далее – отдельный счет МОУ ФК № 40105)</w:t>
            </w:r>
            <w:r w:rsidR="00E86E5D">
              <w:t>;</w:t>
            </w:r>
          </w:p>
        </w:tc>
        <w:tc>
          <w:tcPr>
            <w:tcW w:w="3736" w:type="dxa"/>
            <w:shd w:val="clear" w:color="auto" w:fill="auto"/>
          </w:tcPr>
          <w:p w14:paraId="527D436B" w14:textId="77777777" w:rsidR="00D37A18" w:rsidRPr="006E6054" w:rsidRDefault="00D37A18" w:rsidP="0046297F">
            <w:pPr>
              <w:jc w:val="both"/>
            </w:pPr>
            <w:r w:rsidRPr="006E6054">
              <w:lastRenderedPageBreak/>
              <w:t>Территориальные органы  Федерального казначейства</w:t>
            </w:r>
          </w:p>
          <w:p w14:paraId="2A903E5B" w14:textId="77777777" w:rsidR="00D37A18" w:rsidRPr="006E6054" w:rsidRDefault="00D37A18" w:rsidP="0046297F">
            <w:pPr>
              <w:jc w:val="both"/>
            </w:pPr>
          </w:p>
        </w:tc>
        <w:tc>
          <w:tcPr>
            <w:tcW w:w="3318" w:type="dxa"/>
            <w:shd w:val="clear" w:color="auto" w:fill="auto"/>
          </w:tcPr>
          <w:p w14:paraId="7AB504C4" w14:textId="53706EC7" w:rsidR="00D37A18" w:rsidRPr="006E6054" w:rsidRDefault="00067583" w:rsidP="0046297F">
            <w:pPr>
              <w:jc w:val="both"/>
            </w:pPr>
            <w:r w:rsidRPr="00067583">
              <w:t>п. 4.1. Указания Центрального банка Российской Федерации от 30.06.2017 № 4442-У «О правилах осуществления перевода остатков денежных средств со счетов территориальных органов Федерального казначейства» (далее – Указание № 4442-У);</w:t>
            </w:r>
          </w:p>
          <w:p w14:paraId="0D84DFFF" w14:textId="77777777" w:rsidR="00D37A18" w:rsidRPr="006E6054" w:rsidRDefault="00D37A18" w:rsidP="0046297F">
            <w:pPr>
              <w:jc w:val="both"/>
            </w:pPr>
          </w:p>
          <w:p w14:paraId="3D91F8CD" w14:textId="08FF3056" w:rsidR="00D37A18" w:rsidRPr="006E6054" w:rsidRDefault="00067583" w:rsidP="0046297F">
            <w:pPr>
              <w:jc w:val="both"/>
            </w:pPr>
            <w:r>
              <w:t xml:space="preserve">п. 8 </w:t>
            </w:r>
            <w:r w:rsidRPr="00067583">
              <w:t xml:space="preserve">Порядка перечисления остатков средств со счетов, открытых территориальным органам Федерального </w:t>
            </w:r>
            <w:r w:rsidRPr="00067583">
              <w:lastRenderedPageBreak/>
              <w:t>казначейства в подразделениях Центрального банка Российской Федерации, на единый счет федерального бюджета и их возврата на указанные счета», утвержденного приказом Минфина России от 14.12.2016 № 234н (далее – Порядок № 234н)</w:t>
            </w:r>
            <w:r w:rsidR="00D37A18" w:rsidRPr="00A4214D">
              <w:t>;</w:t>
            </w:r>
          </w:p>
          <w:p w14:paraId="2402AF09" w14:textId="77777777" w:rsidR="00D37A18" w:rsidRPr="006E6054" w:rsidRDefault="00D37A18" w:rsidP="0046297F">
            <w:pPr>
              <w:jc w:val="both"/>
            </w:pPr>
          </w:p>
          <w:p w14:paraId="58AD64CC" w14:textId="23470053" w:rsidR="00D37A18" w:rsidRPr="006E6054" w:rsidRDefault="00D37A18" w:rsidP="00B079A6">
            <w:pPr>
              <w:jc w:val="both"/>
            </w:pPr>
            <w:r w:rsidRPr="006E6054">
              <w:t>п.2.3.</w:t>
            </w:r>
            <w:r w:rsidR="00067583" w:rsidRPr="00067583">
              <w:t xml:space="preserve">Порядка обмена информацией между Межрегиональным операционным управлением Федерального казначейства и территориальными органами Федерального казначейства при перечислении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не являющихся участниками бюджетного процесса, </w:t>
            </w:r>
            <w:r w:rsidR="00067583" w:rsidRPr="00067583">
              <w:lastRenderedPageBreak/>
              <w:t>лицевые счета которым в установленных законодательством Российской Федерации случаях открыты в территориальных органах Федерального казначейства, а также остатков средств, поступающих в бюджеты государственных внебюджетных фондов Российской Федерации с соответствующих счетов территориальных органов Федерального казначейства на единый счет федерального бюджета, а также их возврата на указанные счета, утвержденного приказом Федерального казначейства от 30.12.2016 № 518 (далее – Порядок № 518)</w:t>
            </w:r>
          </w:p>
        </w:tc>
      </w:tr>
      <w:tr w:rsidR="006E6054" w:rsidRPr="006E6054" w14:paraId="3817EE00" w14:textId="77777777" w:rsidTr="0058092F">
        <w:trPr>
          <w:trHeight w:val="171"/>
        </w:trPr>
        <w:tc>
          <w:tcPr>
            <w:tcW w:w="2289" w:type="dxa"/>
            <w:vMerge/>
          </w:tcPr>
          <w:p w14:paraId="2C9C8A42" w14:textId="77777777" w:rsidR="00D37A18" w:rsidRPr="006E6054" w:rsidRDefault="00D37A18" w:rsidP="0046297F">
            <w:pPr>
              <w:jc w:val="both"/>
              <w:rPr>
                <w:i/>
                <w:iCs/>
              </w:rPr>
            </w:pPr>
          </w:p>
        </w:tc>
        <w:tc>
          <w:tcPr>
            <w:tcW w:w="6342" w:type="dxa"/>
          </w:tcPr>
          <w:p w14:paraId="0C70D82D" w14:textId="77777777" w:rsidR="00D37A18" w:rsidRPr="006E6054" w:rsidRDefault="00D37A18" w:rsidP="0046297F">
            <w:pPr>
              <w:jc w:val="both"/>
            </w:pPr>
            <w:r w:rsidRPr="006E6054">
              <w:t>представления в Межрегиональное операционное УФК расходных расписаний (код формы по КФД 0531722) для доведения бюджетных ассигнований до администраторов источников финансирования дефицита федерального бюджета;</w:t>
            </w:r>
          </w:p>
        </w:tc>
        <w:tc>
          <w:tcPr>
            <w:tcW w:w="3736" w:type="dxa"/>
          </w:tcPr>
          <w:p w14:paraId="6021F3CA" w14:textId="77777777" w:rsidR="00D37A18" w:rsidRPr="006E6054" w:rsidRDefault="00D37A18" w:rsidP="0046297F">
            <w:pPr>
              <w:jc w:val="both"/>
            </w:pPr>
            <w:r w:rsidRPr="006E6054">
              <w:t>Главные администраторы источников финансирования дефицита федерального бюджета</w:t>
            </w:r>
          </w:p>
        </w:tc>
        <w:tc>
          <w:tcPr>
            <w:tcW w:w="3318" w:type="dxa"/>
          </w:tcPr>
          <w:p w14:paraId="11926421" w14:textId="75E43169" w:rsidR="00D37A18" w:rsidRPr="006E6054" w:rsidRDefault="00D37A18" w:rsidP="00A4214D">
            <w:pPr>
              <w:jc w:val="both"/>
            </w:pPr>
            <w:r w:rsidRPr="006E6054">
              <w:t xml:space="preserve">п.2. Порядка № 56н </w:t>
            </w:r>
          </w:p>
        </w:tc>
      </w:tr>
      <w:tr w:rsidR="006E6054" w:rsidRPr="006E6054" w14:paraId="67854F7C" w14:textId="77777777" w:rsidTr="0058092F">
        <w:trPr>
          <w:trHeight w:val="969"/>
        </w:trPr>
        <w:tc>
          <w:tcPr>
            <w:tcW w:w="2289" w:type="dxa"/>
            <w:vMerge/>
          </w:tcPr>
          <w:p w14:paraId="09124FB1" w14:textId="77777777" w:rsidR="00D37A18" w:rsidRPr="006E6054" w:rsidRDefault="00D37A18" w:rsidP="0046297F">
            <w:pPr>
              <w:jc w:val="both"/>
              <w:rPr>
                <w:i/>
                <w:iCs/>
              </w:rPr>
            </w:pPr>
          </w:p>
        </w:tc>
        <w:tc>
          <w:tcPr>
            <w:tcW w:w="6342" w:type="dxa"/>
            <w:shd w:val="clear" w:color="auto" w:fill="auto"/>
          </w:tcPr>
          <w:p w14:paraId="1E87FD0A" w14:textId="77777777" w:rsidR="00D37A18" w:rsidRPr="006E6054" w:rsidRDefault="00D37A18" w:rsidP="0046297F">
            <w:pPr>
              <w:jc w:val="both"/>
            </w:pPr>
            <w:r w:rsidRPr="006E6054">
              <w:t xml:space="preserve">представления в Межрегиональное операционное УФК платежных документов по платежам, осуществляемым в иностранной валюте с датой валютирования не позднее </w:t>
            </w:r>
            <w:r w:rsidRPr="006E6054">
              <w:br/>
              <w:t>31 декабря 2020 г. включительно;</w:t>
            </w:r>
          </w:p>
        </w:tc>
        <w:tc>
          <w:tcPr>
            <w:tcW w:w="3736" w:type="dxa"/>
            <w:shd w:val="clear" w:color="auto" w:fill="auto"/>
          </w:tcPr>
          <w:p w14:paraId="620323E6" w14:textId="77777777" w:rsidR="00D37A18" w:rsidRPr="006E6054" w:rsidRDefault="00D37A18" w:rsidP="0046297F">
            <w:pPr>
              <w:ind w:right="-108"/>
              <w:jc w:val="both"/>
            </w:pPr>
            <w:r w:rsidRPr="006E6054">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318" w:type="dxa"/>
            <w:shd w:val="clear" w:color="auto" w:fill="auto"/>
          </w:tcPr>
          <w:p w14:paraId="2D852265" w14:textId="50FD7F2A" w:rsidR="00D37A18" w:rsidRPr="006E6054" w:rsidRDefault="00D37A18" w:rsidP="00A4214D">
            <w:pPr>
              <w:ind w:right="-108"/>
              <w:jc w:val="both"/>
            </w:pPr>
            <w:r w:rsidRPr="006E6054">
              <w:t xml:space="preserve">п.2. Порядка № 56н </w:t>
            </w:r>
          </w:p>
        </w:tc>
      </w:tr>
      <w:tr w:rsidR="006E6054" w:rsidRPr="006E6054" w14:paraId="75FFD803" w14:textId="77777777" w:rsidTr="0058092F">
        <w:trPr>
          <w:trHeight w:val="1279"/>
        </w:trPr>
        <w:tc>
          <w:tcPr>
            <w:tcW w:w="2289" w:type="dxa"/>
            <w:vMerge/>
          </w:tcPr>
          <w:p w14:paraId="00473D3D" w14:textId="77777777" w:rsidR="00D37A18" w:rsidRPr="006E6054" w:rsidRDefault="00D37A18" w:rsidP="0046297F">
            <w:pPr>
              <w:jc w:val="both"/>
              <w:rPr>
                <w:i/>
                <w:iCs/>
              </w:rPr>
            </w:pPr>
          </w:p>
        </w:tc>
        <w:tc>
          <w:tcPr>
            <w:tcW w:w="6342" w:type="dxa"/>
          </w:tcPr>
          <w:p w14:paraId="480503EF" w14:textId="77777777" w:rsidR="00D37A18" w:rsidRPr="006E6054" w:rsidRDefault="00D37A18" w:rsidP="0046297F">
            <w:pPr>
              <w:jc w:val="both"/>
            </w:pPr>
            <w:r w:rsidRPr="006E6054">
              <w:t xml:space="preserve">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w:t>
            </w:r>
            <w:r w:rsidR="00D15800" w:rsidRPr="006E6054">
              <w:t xml:space="preserve">29 </w:t>
            </w:r>
            <w:r w:rsidRPr="006E6054">
              <w:t>декабря 2020 г.;</w:t>
            </w:r>
          </w:p>
        </w:tc>
        <w:tc>
          <w:tcPr>
            <w:tcW w:w="3736" w:type="dxa"/>
          </w:tcPr>
          <w:p w14:paraId="0374B934" w14:textId="77777777" w:rsidR="00D37A18" w:rsidRPr="006E6054" w:rsidRDefault="00D37A18" w:rsidP="0046297F">
            <w:pPr>
              <w:jc w:val="both"/>
            </w:pPr>
            <w:r w:rsidRPr="006E6054">
              <w:t>Получатели средств федерального бюджета (администраторы источников финансирования дефицита федерального бюджета),</w:t>
            </w:r>
          </w:p>
          <w:p w14:paraId="2FF1A56E" w14:textId="77777777" w:rsidR="00D37A18" w:rsidRPr="006E6054" w:rsidRDefault="00D37A18" w:rsidP="0046297F">
            <w:pPr>
              <w:jc w:val="both"/>
              <w:rPr>
                <w:strike/>
              </w:rPr>
            </w:pPr>
            <w:r w:rsidRPr="006E6054">
              <w:t>неучастники бюджетного процесса</w:t>
            </w:r>
          </w:p>
        </w:tc>
        <w:tc>
          <w:tcPr>
            <w:tcW w:w="3318" w:type="dxa"/>
          </w:tcPr>
          <w:p w14:paraId="646446DF" w14:textId="4A25F809" w:rsidR="00D37A18" w:rsidRPr="006E6054" w:rsidRDefault="00D37A18" w:rsidP="00A4214D">
            <w:pPr>
              <w:jc w:val="both"/>
            </w:pPr>
            <w:r w:rsidRPr="006E6054">
              <w:t xml:space="preserve">п.3. Порядка № 56н </w:t>
            </w:r>
          </w:p>
        </w:tc>
      </w:tr>
      <w:tr w:rsidR="006E6054" w:rsidRPr="006E6054" w14:paraId="135A0DAB" w14:textId="77777777" w:rsidTr="0058092F">
        <w:trPr>
          <w:trHeight w:val="1277"/>
        </w:trPr>
        <w:tc>
          <w:tcPr>
            <w:tcW w:w="2289" w:type="dxa"/>
            <w:vMerge/>
          </w:tcPr>
          <w:p w14:paraId="730EE6B8" w14:textId="77777777" w:rsidR="00D37A18" w:rsidRPr="006E6054" w:rsidRDefault="00D37A18" w:rsidP="0046297F">
            <w:pPr>
              <w:jc w:val="both"/>
              <w:rPr>
                <w:i/>
                <w:iCs/>
              </w:rPr>
            </w:pPr>
          </w:p>
        </w:tc>
        <w:tc>
          <w:tcPr>
            <w:tcW w:w="6342" w:type="dxa"/>
          </w:tcPr>
          <w:p w14:paraId="1DB615F6" w14:textId="2F77F716" w:rsidR="00D37A18" w:rsidRPr="006E6054" w:rsidRDefault="00D37A18" w:rsidP="005A6A2F">
            <w:pPr>
              <w:jc w:val="both"/>
            </w:pPr>
            <w:r w:rsidRPr="006E6054">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r w:rsidR="005A6A2F" w:rsidRPr="005A6A2F">
              <w:rPr>
                <w:vertAlign w:val="superscript"/>
              </w:rPr>
              <w:t>1</w:t>
            </w:r>
            <w:r w:rsidRPr="006E6054">
              <w:t>;</w:t>
            </w:r>
          </w:p>
        </w:tc>
        <w:tc>
          <w:tcPr>
            <w:tcW w:w="3736" w:type="dxa"/>
          </w:tcPr>
          <w:p w14:paraId="6D752E3E" w14:textId="77777777" w:rsidR="00D37A18" w:rsidRPr="006E6054" w:rsidRDefault="00D37A18" w:rsidP="0046297F">
            <w:pPr>
              <w:jc w:val="both"/>
            </w:pPr>
            <w:r w:rsidRPr="006E6054">
              <w:t>Получатели средств федерального бюджета,</w:t>
            </w:r>
          </w:p>
          <w:p w14:paraId="437C0359" w14:textId="77777777" w:rsidR="00D37A18" w:rsidRPr="006E6054" w:rsidRDefault="00D37A18" w:rsidP="0046297F">
            <w:pPr>
              <w:jc w:val="both"/>
            </w:pPr>
            <w:r w:rsidRPr="006E6054">
              <w:t>федеральные бюджетные и</w:t>
            </w:r>
          </w:p>
          <w:p w14:paraId="07994CDF" w14:textId="77777777" w:rsidR="00D37A18" w:rsidRPr="006E6054" w:rsidRDefault="00D37A18" w:rsidP="0046297F">
            <w:pPr>
              <w:jc w:val="both"/>
            </w:pPr>
            <w:r w:rsidRPr="006E6054">
              <w:t>федеральные автономные учреждения,</w:t>
            </w:r>
          </w:p>
          <w:p w14:paraId="1F26AAD4" w14:textId="77777777" w:rsidR="00D37A18" w:rsidRPr="006E6054" w:rsidRDefault="00D37A18" w:rsidP="0046297F">
            <w:pPr>
              <w:jc w:val="both"/>
            </w:pPr>
          </w:p>
          <w:p w14:paraId="29745A1D" w14:textId="77777777" w:rsidR="00D37A18" w:rsidRPr="006E6054" w:rsidRDefault="00D37A18" w:rsidP="0046297F">
            <w:pPr>
              <w:jc w:val="both"/>
            </w:pPr>
            <w:r w:rsidRPr="006E6054">
              <w:t>получатели бюджетных средств бюджетов государственных внебюджетных фондов Российской Федерации</w:t>
            </w:r>
          </w:p>
        </w:tc>
        <w:tc>
          <w:tcPr>
            <w:tcW w:w="3318" w:type="dxa"/>
          </w:tcPr>
          <w:p w14:paraId="6FB1CEDE" w14:textId="519C6F63" w:rsidR="00D37A18" w:rsidRPr="006E6054" w:rsidRDefault="00D37A18" w:rsidP="00E53E76">
            <w:pPr>
              <w:ind w:right="-45"/>
              <w:jc w:val="both"/>
            </w:pPr>
            <w:r w:rsidRPr="006E6054">
              <w:t xml:space="preserve">п.43. Правил обеспечения наличными </w:t>
            </w:r>
            <w:r w:rsidR="00E53E76">
              <w:t>денежными средствами</w:t>
            </w:r>
            <w:r w:rsidR="00E53E76" w:rsidRPr="006E6054">
              <w:t xml:space="preserve"> </w:t>
            </w:r>
            <w:r w:rsidRPr="006E6054">
              <w:t xml:space="preserve">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утвержденных приказом </w:t>
            </w:r>
            <w:r w:rsidR="00A66F2F">
              <w:t>Федерального казначейства</w:t>
            </w:r>
            <w:r w:rsidRPr="006E6054">
              <w:t xml:space="preserve"> от 30.06.2014 № 10н </w:t>
            </w:r>
            <w:r w:rsidR="003840F7">
              <w:t xml:space="preserve">(ред. от 08.04.2020) </w:t>
            </w:r>
            <w:r w:rsidRPr="006E6054">
              <w:t>(далее – Правила № 10н)</w:t>
            </w:r>
          </w:p>
        </w:tc>
      </w:tr>
      <w:tr w:rsidR="006E6054" w:rsidRPr="006E6054" w14:paraId="2A4D2924" w14:textId="77777777" w:rsidTr="0058092F">
        <w:trPr>
          <w:trHeight w:val="1371"/>
        </w:trPr>
        <w:tc>
          <w:tcPr>
            <w:tcW w:w="2289" w:type="dxa"/>
            <w:vMerge/>
          </w:tcPr>
          <w:p w14:paraId="00CB05B5" w14:textId="77777777" w:rsidR="00D37A18" w:rsidRPr="006E6054" w:rsidRDefault="00D37A18" w:rsidP="0046297F">
            <w:pPr>
              <w:jc w:val="both"/>
              <w:rPr>
                <w:i/>
                <w:iCs/>
              </w:rPr>
            </w:pPr>
          </w:p>
        </w:tc>
        <w:tc>
          <w:tcPr>
            <w:tcW w:w="6342" w:type="dxa"/>
          </w:tcPr>
          <w:p w14:paraId="07A6A728" w14:textId="3AD4D140" w:rsidR="00D37A18" w:rsidRPr="006E6054" w:rsidRDefault="00D37A18" w:rsidP="0046297F">
            <w:pPr>
              <w:jc w:val="both"/>
            </w:pPr>
            <w:r w:rsidRPr="006E6054">
              <w:t>перечисления неиспользованных остатков средств на счетах, открытых территориальным органам  Федерального казначейства на балансовом счете № 40116 «Средства для выдачи и внесения наличных денег и осуществления р</w:t>
            </w:r>
            <w:r w:rsidR="005A6A2F">
              <w:t>асчетов по отдельным операциям»</w:t>
            </w:r>
            <w:r w:rsidR="005A6A2F" w:rsidRPr="005A6A2F">
              <w:rPr>
                <w:vertAlign w:val="superscript"/>
              </w:rPr>
              <w:t>2</w:t>
            </w:r>
            <w:r w:rsidRPr="006E6054">
              <w:t xml:space="preserve"> (далее – счет №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федеральными бюджетными учреждениями и федеральными автономными учреждениями) в три последних рабочих дня текущего финансового года, зарезервированных сумм на счетах №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
          <w:p w14:paraId="1F675811" w14:textId="77777777" w:rsidR="00D37A18" w:rsidRPr="006E6054" w:rsidRDefault="00D37A18" w:rsidP="0046297F">
            <w:pPr>
              <w:numPr>
                <w:ilvl w:val="0"/>
                <w:numId w:val="18"/>
              </w:numPr>
              <w:tabs>
                <w:tab w:val="clear" w:pos="720"/>
                <w:tab w:val="num" w:pos="392"/>
              </w:tabs>
              <w:ind w:left="0" w:firstLine="0"/>
              <w:jc w:val="both"/>
            </w:pPr>
            <w:r w:rsidRPr="006E6054">
              <w:t>средств федерального бюджета – на счета № 40105;</w:t>
            </w:r>
          </w:p>
          <w:p w14:paraId="5AAA3B6F" w14:textId="77777777" w:rsidR="00D37A18" w:rsidRPr="006E6054" w:rsidRDefault="00D37A18" w:rsidP="0046297F">
            <w:pPr>
              <w:numPr>
                <w:ilvl w:val="0"/>
                <w:numId w:val="18"/>
              </w:numPr>
              <w:tabs>
                <w:tab w:val="clear" w:pos="720"/>
                <w:tab w:val="num" w:pos="392"/>
              </w:tabs>
              <w:ind w:left="0" w:firstLine="0"/>
              <w:jc w:val="both"/>
            </w:pPr>
            <w:r w:rsidRPr="006E6054">
              <w:t>средств, поступающих во временное распоряжение федеральных казенных учреждений – на счета с признаком «1» в четырнадцатом разряде номера счета соответствующего территориального органа Федерального казначейства, открытые на счете № 40302;</w:t>
            </w:r>
          </w:p>
          <w:p w14:paraId="4FB6FCCF" w14:textId="77777777" w:rsidR="00D37A18" w:rsidRPr="006E6054" w:rsidRDefault="00D37A18" w:rsidP="0046297F">
            <w:pPr>
              <w:numPr>
                <w:ilvl w:val="0"/>
                <w:numId w:val="18"/>
              </w:numPr>
              <w:tabs>
                <w:tab w:val="clear" w:pos="720"/>
                <w:tab w:val="num" w:pos="392"/>
              </w:tabs>
              <w:ind w:left="0" w:firstLine="0"/>
              <w:jc w:val="both"/>
            </w:pPr>
            <w:r w:rsidRPr="006E6054">
              <w:t>средств федеральных бюджетных учреждений и федеральных автономных учреждений – на счета территориальных органов Федерального казначейства, открытые на счете № 40501;</w:t>
            </w:r>
          </w:p>
          <w:p w14:paraId="3A0D6D83" w14:textId="796A1276" w:rsidR="00D37A18" w:rsidRPr="006E6054" w:rsidRDefault="00D37A18" w:rsidP="0046297F">
            <w:pPr>
              <w:numPr>
                <w:ilvl w:val="0"/>
                <w:numId w:val="18"/>
              </w:numPr>
              <w:tabs>
                <w:tab w:val="clear" w:pos="720"/>
                <w:tab w:val="num" w:pos="392"/>
              </w:tabs>
              <w:ind w:left="0" w:firstLine="0"/>
              <w:jc w:val="both"/>
            </w:pPr>
            <w:r w:rsidRPr="006E6054">
              <w:t>средств бюджета Пенсионного фонда Российской Федерации - на счета территориальных органов Федерального казначейства, открытые на счете № 40401;</w:t>
            </w:r>
          </w:p>
          <w:p w14:paraId="302F0C0A" w14:textId="77777777" w:rsidR="00D37A18" w:rsidRPr="006E6054" w:rsidRDefault="00D37A18" w:rsidP="0046297F">
            <w:pPr>
              <w:numPr>
                <w:ilvl w:val="0"/>
                <w:numId w:val="18"/>
              </w:numPr>
              <w:tabs>
                <w:tab w:val="clear" w:pos="720"/>
                <w:tab w:val="num" w:pos="392"/>
              </w:tabs>
              <w:ind w:left="0" w:firstLine="0"/>
              <w:jc w:val="both"/>
            </w:pPr>
            <w:r w:rsidRPr="006E6054">
              <w:lastRenderedPageBreak/>
              <w:t>средств бюджета Фонда социального страхования Российской Федерации - на счета территориальных органов Федерального казначейства, открытые на счете № 40402;</w:t>
            </w:r>
          </w:p>
          <w:p w14:paraId="17EDA01F" w14:textId="75532F7A" w:rsidR="00D37A18" w:rsidRPr="006E6054" w:rsidRDefault="00D37A18" w:rsidP="0046297F">
            <w:pPr>
              <w:numPr>
                <w:ilvl w:val="0"/>
                <w:numId w:val="18"/>
              </w:numPr>
              <w:tabs>
                <w:tab w:val="clear" w:pos="720"/>
                <w:tab w:val="num" w:pos="392"/>
              </w:tabs>
              <w:ind w:left="0" w:firstLine="0"/>
              <w:jc w:val="both"/>
            </w:pPr>
            <w:r w:rsidRPr="006E6054">
              <w:t>средств бюджета Федерального фонда обязательного медицинского страхования - на счета территориальных органов Федерального казначейства, открытые на счете № 40403</w:t>
            </w:r>
            <w:r w:rsidR="00E86E5D">
              <w:t>;</w:t>
            </w:r>
          </w:p>
        </w:tc>
        <w:tc>
          <w:tcPr>
            <w:tcW w:w="3736" w:type="dxa"/>
          </w:tcPr>
          <w:p w14:paraId="1224797D" w14:textId="77777777" w:rsidR="00D37A18" w:rsidRPr="006E6054" w:rsidRDefault="00D37A18" w:rsidP="0046297F">
            <w:pPr>
              <w:jc w:val="both"/>
            </w:pPr>
            <w:r w:rsidRPr="006E6054">
              <w:lastRenderedPageBreak/>
              <w:t>Территориальные органы  Федерального казначейства</w:t>
            </w:r>
          </w:p>
        </w:tc>
        <w:tc>
          <w:tcPr>
            <w:tcW w:w="3318" w:type="dxa"/>
          </w:tcPr>
          <w:p w14:paraId="1C557B0B" w14:textId="135149D8" w:rsidR="00D37A18" w:rsidRPr="006E6054" w:rsidRDefault="00D37A18" w:rsidP="0046297F">
            <w:pPr>
              <w:jc w:val="both"/>
            </w:pPr>
            <w:r w:rsidRPr="006E6054">
              <w:t xml:space="preserve">п.5. Порядка № 56н </w:t>
            </w:r>
            <w:r w:rsidR="00A66F2F">
              <w:t>;</w:t>
            </w:r>
          </w:p>
          <w:p w14:paraId="165E052E" w14:textId="77777777" w:rsidR="00D37A18" w:rsidRPr="006E6054" w:rsidRDefault="00D37A18" w:rsidP="0046297F">
            <w:pPr>
              <w:jc w:val="both"/>
            </w:pPr>
          </w:p>
          <w:p w14:paraId="2FF96152" w14:textId="77777777" w:rsidR="00D37A18" w:rsidRPr="006E6054" w:rsidRDefault="00D37A18" w:rsidP="0046297F">
            <w:pPr>
              <w:jc w:val="both"/>
            </w:pPr>
            <w:r w:rsidRPr="006E6054">
              <w:t>п.2.2. Положения Минфина России и Банка России от 12.11.2008 № 127н /328-П</w:t>
            </w:r>
            <w:r w:rsidR="00A66F2F">
              <w:t xml:space="preserve"> «О порядке завершения в текущем финансовом году операций по счетам федерального бюджета, открытым в подразделениях Банка России и кредитных организациях (филиалах)» (далее - </w:t>
            </w:r>
            <w:r w:rsidR="00A66F2F" w:rsidRPr="00BE3F3E">
              <w:t>Положени</w:t>
            </w:r>
            <w:r w:rsidR="00A66F2F">
              <w:t>е</w:t>
            </w:r>
            <w:r w:rsidR="00A66F2F" w:rsidRPr="00BE3F3E">
              <w:t xml:space="preserve"> Минфина России и Банка России от 12.11.2008 № 127н /328-П</w:t>
            </w:r>
            <w:r w:rsidR="00A66F2F">
              <w:t>);</w:t>
            </w:r>
          </w:p>
          <w:p w14:paraId="0D1755B1" w14:textId="77777777" w:rsidR="00D37A18" w:rsidRPr="006E6054" w:rsidRDefault="00D37A18" w:rsidP="0046297F">
            <w:pPr>
              <w:jc w:val="both"/>
            </w:pPr>
          </w:p>
          <w:p w14:paraId="533F250A" w14:textId="77777777" w:rsidR="00D37A18" w:rsidRPr="006E6054" w:rsidRDefault="00D37A18" w:rsidP="0046297F">
            <w:pPr>
              <w:jc w:val="both"/>
            </w:pPr>
            <w:r w:rsidRPr="006E6054">
              <w:t>п.6. Правил № 10н</w:t>
            </w:r>
          </w:p>
          <w:p w14:paraId="387CE43F" w14:textId="77777777" w:rsidR="00D37A18" w:rsidRPr="006E6054" w:rsidRDefault="00D37A18" w:rsidP="0046297F">
            <w:pPr>
              <w:jc w:val="both"/>
            </w:pPr>
          </w:p>
        </w:tc>
      </w:tr>
      <w:tr w:rsidR="006E6054" w:rsidRPr="006E6054" w14:paraId="15473312" w14:textId="77777777" w:rsidTr="0058092F">
        <w:trPr>
          <w:trHeight w:val="800"/>
        </w:trPr>
        <w:tc>
          <w:tcPr>
            <w:tcW w:w="2289" w:type="dxa"/>
            <w:vMerge/>
          </w:tcPr>
          <w:p w14:paraId="6D302543" w14:textId="77777777" w:rsidR="00D37A18" w:rsidRPr="006E6054" w:rsidRDefault="00D37A18" w:rsidP="0046297F">
            <w:pPr>
              <w:jc w:val="both"/>
              <w:rPr>
                <w:i/>
                <w:iCs/>
              </w:rPr>
            </w:pPr>
          </w:p>
        </w:tc>
        <w:tc>
          <w:tcPr>
            <w:tcW w:w="6342" w:type="dxa"/>
          </w:tcPr>
          <w:p w14:paraId="6B127DB6" w14:textId="77777777" w:rsidR="00D37A18" w:rsidRPr="006E6054" w:rsidRDefault="00D37A18" w:rsidP="0046297F">
            <w:pPr>
              <w:jc w:val="both"/>
            </w:pPr>
            <w:r w:rsidRPr="006E6054">
              <w:t>направление организациям реквизитов лицевых счетов, открытых на счете № 40105;</w:t>
            </w:r>
          </w:p>
        </w:tc>
        <w:tc>
          <w:tcPr>
            <w:tcW w:w="3736" w:type="dxa"/>
          </w:tcPr>
          <w:p w14:paraId="3F6DB16B" w14:textId="77777777" w:rsidR="00D37A18" w:rsidRPr="006E6054" w:rsidRDefault="00D37A18" w:rsidP="0046297F">
            <w:pPr>
              <w:jc w:val="both"/>
            </w:pPr>
            <w:r w:rsidRPr="006E6054">
              <w:t>Территориальные органы  Федерального казначейства</w:t>
            </w:r>
          </w:p>
        </w:tc>
        <w:tc>
          <w:tcPr>
            <w:tcW w:w="3318" w:type="dxa"/>
          </w:tcPr>
          <w:p w14:paraId="6E3C2AEA" w14:textId="77777777" w:rsidR="00D37A18" w:rsidRPr="006E6054" w:rsidRDefault="00D37A18" w:rsidP="0046297F">
            <w:pPr>
              <w:jc w:val="both"/>
            </w:pPr>
            <w:r w:rsidRPr="006E6054">
              <w:t>п.2.1. Положения Минфина России и Банка России от 12.11.2008 № 127н /328-П</w:t>
            </w:r>
          </w:p>
        </w:tc>
      </w:tr>
      <w:tr w:rsidR="006E6054" w:rsidRPr="006E6054" w14:paraId="3859ABB4" w14:textId="77777777" w:rsidTr="0058092F">
        <w:trPr>
          <w:trHeight w:val="1978"/>
        </w:trPr>
        <w:tc>
          <w:tcPr>
            <w:tcW w:w="2289" w:type="dxa"/>
            <w:vMerge/>
          </w:tcPr>
          <w:p w14:paraId="677EE7EB" w14:textId="77777777" w:rsidR="00D37A18" w:rsidRPr="006E6054" w:rsidRDefault="00D37A18" w:rsidP="0046297F">
            <w:pPr>
              <w:jc w:val="both"/>
              <w:rPr>
                <w:i/>
                <w:iCs/>
              </w:rPr>
            </w:pPr>
          </w:p>
        </w:tc>
        <w:tc>
          <w:tcPr>
            <w:tcW w:w="6342" w:type="dxa"/>
          </w:tcPr>
          <w:p w14:paraId="0A940CEC" w14:textId="77777777" w:rsidR="00D37A18" w:rsidRPr="006E6054" w:rsidRDefault="00D37A18" w:rsidP="0046297F">
            <w:pPr>
              <w:jc w:val="both"/>
            </w:pPr>
            <w:r w:rsidRPr="006E6054">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w:t>
            </w:r>
            <w:r w:rsidR="00666367">
              <w:t xml:space="preserve"> текущего финансового года</w:t>
            </w:r>
            <w:r w:rsidRPr="006E6054">
              <w:t xml:space="preserve"> </w:t>
            </w:r>
            <w:r w:rsidR="00AC639C">
              <w:t>(</w:t>
            </w:r>
            <w:r w:rsidRPr="006E6054">
              <w:t>в рублях и копейках</w:t>
            </w:r>
            <w:r w:rsidR="00AC639C">
              <w:t>)</w:t>
            </w:r>
            <w:r w:rsidRPr="006E6054">
              <w:t xml:space="preserve"> по кодам бюджетной классификации Российской Федерации;</w:t>
            </w:r>
          </w:p>
        </w:tc>
        <w:tc>
          <w:tcPr>
            <w:tcW w:w="3736" w:type="dxa"/>
          </w:tcPr>
          <w:p w14:paraId="6CC07872" w14:textId="77777777" w:rsidR="00D37A18" w:rsidRPr="006E6054" w:rsidRDefault="00D37A18" w:rsidP="0046297F">
            <w:pPr>
              <w:jc w:val="both"/>
            </w:pPr>
            <w:r w:rsidRPr="006E6054">
              <w:t>Получатели средств федерального бюджета, организации</w:t>
            </w:r>
          </w:p>
        </w:tc>
        <w:tc>
          <w:tcPr>
            <w:tcW w:w="3318" w:type="dxa"/>
          </w:tcPr>
          <w:p w14:paraId="2ED9AEE4" w14:textId="308A93F3" w:rsidR="00D37A18" w:rsidRPr="006E6054" w:rsidRDefault="00D37A18" w:rsidP="0046297F">
            <w:pPr>
              <w:jc w:val="both"/>
            </w:pPr>
            <w:r w:rsidRPr="006E6054">
              <w:t xml:space="preserve">п.6. Порядка № 56н </w:t>
            </w:r>
            <w:r w:rsidR="00A66F2F">
              <w:t>;</w:t>
            </w:r>
          </w:p>
          <w:p w14:paraId="701735DE" w14:textId="77777777" w:rsidR="00D37A18" w:rsidRPr="006E6054" w:rsidRDefault="00D37A18" w:rsidP="0046297F">
            <w:pPr>
              <w:jc w:val="both"/>
            </w:pPr>
          </w:p>
          <w:p w14:paraId="457A8C12" w14:textId="77777777" w:rsidR="00D37A18" w:rsidRPr="006E6054" w:rsidRDefault="00D37A18" w:rsidP="0046297F">
            <w:pPr>
              <w:jc w:val="both"/>
            </w:pPr>
            <w:r w:rsidRPr="006E6054">
              <w:t>п.2.1. Положения Минфина России и Банка России от 12.11.2008 № 127н /328-П</w:t>
            </w:r>
          </w:p>
          <w:p w14:paraId="095C6349" w14:textId="77777777" w:rsidR="00D37A18" w:rsidRPr="006E6054" w:rsidRDefault="00D37A18" w:rsidP="0046297F">
            <w:pPr>
              <w:jc w:val="both"/>
            </w:pPr>
          </w:p>
        </w:tc>
      </w:tr>
      <w:tr w:rsidR="006E6054" w:rsidRPr="006E6054" w14:paraId="6BECDCD6" w14:textId="77777777" w:rsidTr="0058092F">
        <w:tc>
          <w:tcPr>
            <w:tcW w:w="2289" w:type="dxa"/>
            <w:vMerge/>
          </w:tcPr>
          <w:p w14:paraId="631CFD78" w14:textId="77777777" w:rsidR="00D37A18" w:rsidRPr="006E6054" w:rsidRDefault="00D37A18" w:rsidP="0046297F">
            <w:pPr>
              <w:jc w:val="both"/>
              <w:rPr>
                <w:i/>
                <w:iCs/>
              </w:rPr>
            </w:pPr>
          </w:p>
        </w:tc>
        <w:tc>
          <w:tcPr>
            <w:tcW w:w="6342" w:type="dxa"/>
            <w:shd w:val="clear" w:color="auto" w:fill="auto"/>
          </w:tcPr>
          <w:p w14:paraId="6A34BFB4" w14:textId="61A32F41" w:rsidR="00D37A18" w:rsidRPr="006E6054" w:rsidRDefault="00D37A18" w:rsidP="00A0291A">
            <w:pPr>
              <w:jc w:val="both"/>
            </w:pPr>
            <w:r w:rsidRPr="006E6054">
              <w:t xml:space="preserve">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w:t>
            </w:r>
            <w:r w:rsidRPr="006E6054">
              <w:lastRenderedPageBreak/>
              <w:t xml:space="preserve">иностранной валюте, перечисленных Межрегиональным операционным УФК на счета, открытые Минфину России на счете № 40106 </w:t>
            </w:r>
            <w:r w:rsidR="00666367">
              <w:t>в государственной корпорации развития «ВЭБ.РФ»</w:t>
            </w:r>
            <w:r w:rsidRPr="006E6054">
              <w:t xml:space="preserve">,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финансового </w:t>
            </w:r>
            <w:r w:rsidR="00A0291A" w:rsidRPr="006E6054">
              <w:t>202</w:t>
            </w:r>
            <w:r w:rsidR="00A0291A">
              <w:t>1</w:t>
            </w:r>
            <w:r w:rsidR="00A0291A" w:rsidRPr="006E6054">
              <w:t xml:space="preserve"> </w:t>
            </w:r>
            <w:r w:rsidRPr="006E6054">
              <w:t>года, с указанием в поле «Назначение платежа» платежного документа распределения перечисляемого остатка средств федерального бюджета 20</w:t>
            </w:r>
            <w:r w:rsidR="00004E4C" w:rsidRPr="006E6054">
              <w:t>20</w:t>
            </w:r>
            <w:r w:rsidRPr="006E6054">
              <w:t xml:space="preserve"> года по кодам бюджетной классификации Российской Федерации, а также номер</w:t>
            </w:r>
            <w:r w:rsidR="00F15DE5" w:rsidRPr="006E6054">
              <w:t>а</w:t>
            </w:r>
            <w:r w:rsidRPr="006E6054">
              <w:t xml:space="preserve"> лицевого счета, на котором подлежит отражению указанная операция;</w:t>
            </w:r>
          </w:p>
        </w:tc>
        <w:tc>
          <w:tcPr>
            <w:tcW w:w="3736" w:type="dxa"/>
            <w:shd w:val="clear" w:color="auto" w:fill="auto"/>
          </w:tcPr>
          <w:p w14:paraId="04AB57CD" w14:textId="77777777" w:rsidR="00D37A18" w:rsidRPr="006E6054" w:rsidRDefault="00D37A18" w:rsidP="0046297F">
            <w:pPr>
              <w:jc w:val="both"/>
            </w:pPr>
            <w:r w:rsidRPr="006E6054">
              <w:lastRenderedPageBreak/>
              <w:t>Главные распорядители, распорядители и получатели средств федерального бюджета,</w:t>
            </w:r>
          </w:p>
          <w:p w14:paraId="3C540D2B" w14:textId="77777777" w:rsidR="00D37A18" w:rsidRPr="006E6054" w:rsidRDefault="00D37A18" w:rsidP="0046297F">
            <w:pPr>
              <w:jc w:val="both"/>
            </w:pPr>
          </w:p>
          <w:p w14:paraId="7F89FF36" w14:textId="77777777" w:rsidR="00D37A18" w:rsidRPr="006E6054" w:rsidRDefault="00D37A18" w:rsidP="0046297F">
            <w:pPr>
              <w:jc w:val="both"/>
            </w:pPr>
            <w:r w:rsidRPr="006E6054">
              <w:t>главные администраторы, администраторы источников финансирования дефицита федерального бюджета</w:t>
            </w:r>
          </w:p>
        </w:tc>
        <w:tc>
          <w:tcPr>
            <w:tcW w:w="3318" w:type="dxa"/>
            <w:shd w:val="clear" w:color="auto" w:fill="auto"/>
          </w:tcPr>
          <w:p w14:paraId="5946372D" w14:textId="02534183" w:rsidR="00D37A18" w:rsidRPr="006E6054" w:rsidRDefault="00D37A18" w:rsidP="0046297F">
            <w:pPr>
              <w:jc w:val="both"/>
            </w:pPr>
            <w:r w:rsidRPr="006E6054">
              <w:t>п.9. Порядка № 56н</w:t>
            </w:r>
            <w:r w:rsidR="00A66F2F">
              <w:t>;</w:t>
            </w:r>
          </w:p>
          <w:p w14:paraId="75BF93C8" w14:textId="77777777" w:rsidR="00D37A18" w:rsidRPr="006E6054" w:rsidRDefault="00D37A18" w:rsidP="0046297F">
            <w:pPr>
              <w:jc w:val="both"/>
            </w:pPr>
            <w:r w:rsidRPr="006E6054">
              <w:t>п.3.1. Положения Минфина России и Банка России от 12.11.2008 № 127н /328-П</w:t>
            </w:r>
          </w:p>
          <w:p w14:paraId="51956913" w14:textId="77777777" w:rsidR="00D37A18" w:rsidRPr="006E6054" w:rsidRDefault="00D37A18" w:rsidP="0046297F">
            <w:pPr>
              <w:jc w:val="both"/>
            </w:pPr>
          </w:p>
        </w:tc>
      </w:tr>
      <w:tr w:rsidR="006E6054" w:rsidRPr="006E6054" w14:paraId="473C07D6" w14:textId="77777777" w:rsidTr="0058092F">
        <w:trPr>
          <w:trHeight w:val="636"/>
        </w:trPr>
        <w:tc>
          <w:tcPr>
            <w:tcW w:w="2289" w:type="dxa"/>
            <w:vMerge/>
          </w:tcPr>
          <w:p w14:paraId="78E0DCE6" w14:textId="77777777" w:rsidR="00D37A18" w:rsidRPr="006E6054" w:rsidRDefault="00D37A18" w:rsidP="0046297F">
            <w:pPr>
              <w:jc w:val="both"/>
              <w:rPr>
                <w:i/>
                <w:iCs/>
              </w:rPr>
            </w:pPr>
          </w:p>
        </w:tc>
        <w:tc>
          <w:tcPr>
            <w:tcW w:w="6342" w:type="dxa"/>
          </w:tcPr>
          <w:p w14:paraId="658757C4" w14:textId="0C7C5FB5" w:rsidR="00D37A18" w:rsidRPr="006E6054" w:rsidRDefault="00D37A18" w:rsidP="00A0291A">
            <w:pPr>
              <w:jc w:val="both"/>
            </w:pPr>
            <w:r w:rsidRPr="006E6054">
              <w:t xml:space="preserve">перечисления неиспользованных остатков средств федерального бюджета, направленных агентам Правительства Российской Федерации </w:t>
            </w:r>
            <w:r w:rsidR="00666367">
              <w:t xml:space="preserve">по обслуживанию государственного внутреннего долга Российской Федерации </w:t>
            </w:r>
            <w:r w:rsidRPr="006E6054">
              <w:t xml:space="preserve">(далее – Агент) для погашения и обслуживания государственных ценных бумаг Российской Федерации и иных 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 бюджета, за исключением суммы средств в валюте Российской Федерации, направленных Агентам для осуществления платежей кредиторам по обслуживанию и погашению государственных ценных бумаг Российской Федерации и иных долговых обязательств в первой декаде января </w:t>
            </w:r>
            <w:r w:rsidR="00A0291A" w:rsidRPr="006E6054">
              <w:t>202</w:t>
            </w:r>
            <w:r w:rsidR="00A0291A">
              <w:t>1</w:t>
            </w:r>
            <w:r w:rsidR="00A0291A" w:rsidRPr="006E6054">
              <w:t xml:space="preserve"> </w:t>
            </w:r>
            <w:r w:rsidRPr="006E6054">
              <w:t xml:space="preserve">года в соответствии с графиками, с указанием в поле </w:t>
            </w:r>
            <w:r w:rsidRPr="006E6054">
              <w:lastRenderedPageBreak/>
              <w:t xml:space="preserve">«Назначение платежа» платежного поручения распределения перечисляемого остатка средств федерального бюджета </w:t>
            </w:r>
            <w:r w:rsidR="00666367">
              <w:t>2020</w:t>
            </w:r>
            <w:r w:rsidRPr="006E6054">
              <w:t xml:space="preserve"> 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
        </w:tc>
        <w:tc>
          <w:tcPr>
            <w:tcW w:w="3736" w:type="dxa"/>
          </w:tcPr>
          <w:p w14:paraId="143EEFEB" w14:textId="77777777" w:rsidR="00D37A18" w:rsidRPr="006E6054" w:rsidRDefault="00D37A18" w:rsidP="0046297F">
            <w:pPr>
              <w:jc w:val="both"/>
            </w:pPr>
            <w:r w:rsidRPr="006E6054">
              <w:lastRenderedPageBreak/>
              <w:t>Агенты</w:t>
            </w:r>
          </w:p>
        </w:tc>
        <w:tc>
          <w:tcPr>
            <w:tcW w:w="3318" w:type="dxa"/>
          </w:tcPr>
          <w:p w14:paraId="4D86CB8F" w14:textId="1A704F57" w:rsidR="00D37A18" w:rsidRPr="006E6054" w:rsidRDefault="00D37A18" w:rsidP="00A66F2F">
            <w:pPr>
              <w:jc w:val="both"/>
            </w:pPr>
            <w:r w:rsidRPr="006E6054">
              <w:t xml:space="preserve">п.11. Порядка № 56н </w:t>
            </w:r>
          </w:p>
        </w:tc>
      </w:tr>
      <w:tr w:rsidR="006E6054" w:rsidRPr="006E6054" w14:paraId="41CE3EB4" w14:textId="77777777" w:rsidTr="0058092F">
        <w:trPr>
          <w:trHeight w:val="161"/>
        </w:trPr>
        <w:tc>
          <w:tcPr>
            <w:tcW w:w="2289" w:type="dxa"/>
            <w:vMerge/>
          </w:tcPr>
          <w:p w14:paraId="6505833E" w14:textId="77777777" w:rsidR="00D37A18" w:rsidRPr="006E6054" w:rsidRDefault="00D37A18" w:rsidP="0046297F">
            <w:pPr>
              <w:jc w:val="both"/>
              <w:rPr>
                <w:i/>
                <w:iCs/>
              </w:rPr>
            </w:pPr>
          </w:p>
        </w:tc>
        <w:tc>
          <w:tcPr>
            <w:tcW w:w="6342" w:type="dxa"/>
          </w:tcPr>
          <w:p w14:paraId="1F88CDF2" w14:textId="61A07300" w:rsidR="00D37A18" w:rsidRPr="006E6054" w:rsidRDefault="00D37A18" w:rsidP="0046297F">
            <w:pPr>
              <w:autoSpaceDE w:val="0"/>
              <w:autoSpaceDN w:val="0"/>
              <w:adjustRightInd w:val="0"/>
              <w:jc w:val="both"/>
            </w:pPr>
            <w:r w:rsidRPr="006E6054">
              <w:t>направления в Межрегиональное операционное УФК Заявки на перечисление средств, необходимых для осуществления возврата (зачета, уточнения) акцизов в целях исполнения Заявок на возврат</w:t>
            </w:r>
            <w:r w:rsidR="008C16BD">
              <w:t xml:space="preserve">, </w:t>
            </w:r>
            <w:r w:rsidR="008C16BD" w:rsidRPr="008C16BD">
              <w:t>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w:t>
            </w:r>
          </w:p>
        </w:tc>
        <w:tc>
          <w:tcPr>
            <w:tcW w:w="3736" w:type="dxa"/>
          </w:tcPr>
          <w:p w14:paraId="5E519062" w14:textId="44F13019" w:rsidR="00D37A18" w:rsidRPr="006E6054" w:rsidRDefault="00666367" w:rsidP="00666367">
            <w:pPr>
              <w:autoSpaceDE w:val="0"/>
              <w:autoSpaceDN w:val="0"/>
              <w:adjustRightInd w:val="0"/>
              <w:jc w:val="both"/>
            </w:pPr>
            <w:r>
              <w:t xml:space="preserve">Территориальные органы </w:t>
            </w:r>
            <w:r w:rsidR="00D37A18" w:rsidRPr="006E6054">
              <w:t>Федерального казначейства</w:t>
            </w:r>
          </w:p>
        </w:tc>
        <w:tc>
          <w:tcPr>
            <w:tcW w:w="3318" w:type="dxa"/>
          </w:tcPr>
          <w:p w14:paraId="7A1CE6C6" w14:textId="77777777" w:rsidR="00D37A18" w:rsidRPr="006E6054" w:rsidRDefault="00D37A18" w:rsidP="0046297F">
            <w:pPr>
              <w:autoSpaceDE w:val="0"/>
              <w:autoSpaceDN w:val="0"/>
              <w:adjustRightInd w:val="0"/>
              <w:jc w:val="both"/>
            </w:pPr>
            <w:r w:rsidRPr="006E6054">
              <w:t>п.44. Порядка № 125н</w:t>
            </w:r>
          </w:p>
        </w:tc>
      </w:tr>
      <w:tr w:rsidR="006E6054" w:rsidRPr="006E6054" w14:paraId="4B747586" w14:textId="77777777" w:rsidTr="0058092F">
        <w:trPr>
          <w:trHeight w:val="510"/>
        </w:trPr>
        <w:tc>
          <w:tcPr>
            <w:tcW w:w="2289" w:type="dxa"/>
            <w:vMerge/>
          </w:tcPr>
          <w:p w14:paraId="47CE1F10" w14:textId="77777777" w:rsidR="00D37A18" w:rsidRPr="006E6054" w:rsidRDefault="00D37A18" w:rsidP="0046297F">
            <w:pPr>
              <w:jc w:val="both"/>
              <w:rPr>
                <w:i/>
                <w:iCs/>
              </w:rPr>
            </w:pPr>
          </w:p>
        </w:tc>
        <w:tc>
          <w:tcPr>
            <w:tcW w:w="6342" w:type="dxa"/>
          </w:tcPr>
          <w:p w14:paraId="498A8460" w14:textId="546A78FB" w:rsidR="00D37A18" w:rsidRPr="006E6054" w:rsidRDefault="00D37A18" w:rsidP="005A6A2F">
            <w:pPr>
              <w:autoSpaceDE w:val="0"/>
              <w:autoSpaceDN w:val="0"/>
              <w:adjustRightInd w:val="0"/>
              <w:jc w:val="both"/>
            </w:pPr>
            <w:r w:rsidRPr="006E6054">
              <w:t>представления в территориальные органы Федерального казначейства Уведомлений об уточнении, необходимых для осуществления зачетов переплаты (уточнений)</w:t>
            </w:r>
            <w:r w:rsidR="005A6A2F" w:rsidRPr="005A6A2F">
              <w:rPr>
                <w:vertAlign w:val="superscript"/>
              </w:rPr>
              <w:t>5</w:t>
            </w:r>
            <w:r w:rsidRPr="006E6054">
              <w:t xml:space="preserve"> в текущем финансовом году;</w:t>
            </w:r>
          </w:p>
        </w:tc>
        <w:tc>
          <w:tcPr>
            <w:tcW w:w="3736" w:type="dxa"/>
          </w:tcPr>
          <w:p w14:paraId="62052F5D" w14:textId="77777777" w:rsidR="00D37A18" w:rsidRPr="006E6054" w:rsidRDefault="00D37A18" w:rsidP="0046297F">
            <w:pPr>
              <w:jc w:val="both"/>
            </w:pPr>
            <w:r w:rsidRPr="006E6054">
              <w:t>Администраторы доходов бюджетов</w:t>
            </w:r>
          </w:p>
        </w:tc>
        <w:tc>
          <w:tcPr>
            <w:tcW w:w="3318" w:type="dxa"/>
          </w:tcPr>
          <w:p w14:paraId="7BF6F07A" w14:textId="77777777" w:rsidR="00D37A18" w:rsidRPr="006E6054" w:rsidRDefault="00D37A18" w:rsidP="0046297F">
            <w:pPr>
              <w:autoSpaceDE w:val="0"/>
              <w:autoSpaceDN w:val="0"/>
              <w:adjustRightInd w:val="0"/>
              <w:jc w:val="both"/>
            </w:pPr>
            <w:r w:rsidRPr="006E6054">
              <w:t>п.4. Порядка № 125н</w:t>
            </w:r>
          </w:p>
        </w:tc>
      </w:tr>
      <w:tr w:rsidR="006E6054" w:rsidRPr="006E6054" w14:paraId="686C542B" w14:textId="77777777" w:rsidTr="00C328F1">
        <w:trPr>
          <w:trHeight w:val="2052"/>
        </w:trPr>
        <w:tc>
          <w:tcPr>
            <w:tcW w:w="2289" w:type="dxa"/>
            <w:vMerge/>
            <w:tcBorders>
              <w:bottom w:val="nil"/>
            </w:tcBorders>
          </w:tcPr>
          <w:p w14:paraId="4DCD8399" w14:textId="77777777" w:rsidR="00D37A18" w:rsidRPr="006E6054" w:rsidRDefault="00D37A18" w:rsidP="0046297F">
            <w:pPr>
              <w:jc w:val="both"/>
              <w:rPr>
                <w:i/>
                <w:iCs/>
              </w:rPr>
            </w:pPr>
          </w:p>
        </w:tc>
        <w:tc>
          <w:tcPr>
            <w:tcW w:w="6342" w:type="dxa"/>
          </w:tcPr>
          <w:p w14:paraId="603E7054" w14:textId="3F0C7426" w:rsidR="005A6A2F" w:rsidRPr="006E6054" w:rsidRDefault="00D37A18" w:rsidP="00002F64">
            <w:pPr>
              <w:autoSpaceDE w:val="0"/>
              <w:autoSpaceDN w:val="0"/>
              <w:adjustRightInd w:val="0"/>
              <w:jc w:val="both"/>
            </w:pPr>
            <w:r w:rsidRPr="006E6054">
              <w:t>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w:t>
            </w:r>
            <w:r w:rsidR="005A6A2F" w:rsidRPr="005A6A2F">
              <w:rPr>
                <w:vertAlign w:val="superscript"/>
              </w:rPr>
              <w:t>5</w:t>
            </w:r>
            <w:r w:rsidRPr="006E6054">
              <w:t xml:space="preserve"> в текущем финансовом году</w:t>
            </w:r>
            <w:r w:rsidR="00DB7D44">
              <w:t>.</w:t>
            </w:r>
          </w:p>
        </w:tc>
        <w:tc>
          <w:tcPr>
            <w:tcW w:w="3736" w:type="dxa"/>
          </w:tcPr>
          <w:p w14:paraId="566827FF" w14:textId="77777777" w:rsidR="00D37A18" w:rsidRPr="006E6054" w:rsidRDefault="00D37A18" w:rsidP="0046297F">
            <w:pPr>
              <w:jc w:val="both"/>
            </w:pPr>
            <w:r w:rsidRPr="006E6054">
              <w:t>Администраторы доходов бюджета - налоговые органы</w:t>
            </w:r>
          </w:p>
        </w:tc>
        <w:tc>
          <w:tcPr>
            <w:tcW w:w="3318" w:type="dxa"/>
          </w:tcPr>
          <w:p w14:paraId="74D34789" w14:textId="77777777" w:rsidR="00D37A18" w:rsidRPr="006E6054" w:rsidRDefault="00D37A18" w:rsidP="0046297F">
            <w:pPr>
              <w:autoSpaceDE w:val="0"/>
              <w:autoSpaceDN w:val="0"/>
              <w:adjustRightInd w:val="0"/>
              <w:jc w:val="both"/>
            </w:pPr>
            <w:r w:rsidRPr="006E6054">
              <w:t>п.4. Порядка № 125н</w:t>
            </w:r>
          </w:p>
        </w:tc>
      </w:tr>
      <w:tr w:rsidR="00FA5172" w:rsidRPr="006E6054" w14:paraId="04065F85" w14:textId="77777777" w:rsidTr="0058092F">
        <w:trPr>
          <w:trHeight w:val="161"/>
        </w:trPr>
        <w:tc>
          <w:tcPr>
            <w:tcW w:w="2289" w:type="dxa"/>
            <w:vMerge w:val="restart"/>
          </w:tcPr>
          <w:p w14:paraId="28A72C27" w14:textId="77777777" w:rsidR="00FA5172" w:rsidRPr="006E6054" w:rsidRDefault="00FA5172" w:rsidP="0046297F">
            <w:pPr>
              <w:jc w:val="both"/>
              <w:rPr>
                <w:i/>
                <w:iCs/>
              </w:rPr>
            </w:pPr>
            <w:r w:rsidRPr="006E6054">
              <w:rPr>
                <w:i/>
                <w:iCs/>
              </w:rPr>
              <w:t>30</w:t>
            </w:r>
            <w:r w:rsidRPr="006E6054">
              <w:rPr>
                <w:i/>
                <w:iCs/>
                <w:lang w:val="en-US"/>
              </w:rPr>
              <w:t xml:space="preserve"> </w:t>
            </w:r>
            <w:r w:rsidRPr="006E6054">
              <w:rPr>
                <w:i/>
                <w:iCs/>
              </w:rPr>
              <w:t>декабря 2020 г.</w:t>
            </w:r>
          </w:p>
          <w:p w14:paraId="30559E33" w14:textId="77777777" w:rsidR="00FA5172" w:rsidRPr="006E6054" w:rsidRDefault="00FA5172" w:rsidP="0046297F">
            <w:pPr>
              <w:jc w:val="both"/>
              <w:rPr>
                <w:i/>
                <w:iCs/>
              </w:rPr>
            </w:pPr>
          </w:p>
        </w:tc>
        <w:tc>
          <w:tcPr>
            <w:tcW w:w="13396" w:type="dxa"/>
            <w:gridSpan w:val="3"/>
          </w:tcPr>
          <w:p w14:paraId="5FA2CFAF" w14:textId="77777777" w:rsidR="00FA5172" w:rsidRPr="006E6054" w:rsidRDefault="00FA5172" w:rsidP="0046297F">
            <w:pPr>
              <w:jc w:val="both"/>
            </w:pPr>
            <w:r w:rsidRPr="006E6054">
              <w:rPr>
                <w:b/>
                <w:bCs/>
              </w:rPr>
              <w:lastRenderedPageBreak/>
              <w:t>Последний день:</w:t>
            </w:r>
          </w:p>
        </w:tc>
      </w:tr>
      <w:tr w:rsidR="00FA5172" w:rsidRPr="006E6054" w14:paraId="46DF7C57" w14:textId="77777777" w:rsidTr="004C68F6">
        <w:trPr>
          <w:trHeight w:val="2624"/>
        </w:trPr>
        <w:tc>
          <w:tcPr>
            <w:tcW w:w="2289" w:type="dxa"/>
            <w:vMerge/>
          </w:tcPr>
          <w:p w14:paraId="038B16DC" w14:textId="77777777" w:rsidR="00FA5172" w:rsidRPr="006E6054" w:rsidRDefault="00FA5172" w:rsidP="0046297F">
            <w:pPr>
              <w:jc w:val="both"/>
              <w:rPr>
                <w:i/>
                <w:iCs/>
              </w:rPr>
            </w:pPr>
          </w:p>
        </w:tc>
        <w:tc>
          <w:tcPr>
            <w:tcW w:w="6342" w:type="dxa"/>
          </w:tcPr>
          <w:p w14:paraId="09F8A97A" w14:textId="77777777" w:rsidR="00FA5172" w:rsidRPr="006E6054" w:rsidDel="00D97BF4" w:rsidRDefault="00FA5172" w:rsidP="0046297F">
            <w:pPr>
              <w:jc w:val="both"/>
            </w:pPr>
            <w:r w:rsidRPr="006E6054">
              <w:t xml:space="preserve">внесения изменений в сводную бюджетную роспись федерального бюджета и лимиты бюджетных обязательств текущего финансового года </w:t>
            </w:r>
            <w:r w:rsidRPr="006E6054">
              <w:rPr>
                <w:b/>
              </w:rPr>
              <w:t>в случае</w:t>
            </w:r>
            <w:r w:rsidRPr="006E6054">
              <w:t xml:space="preserve"> принятия (внесения изменений) нормативного правового акта (правового акта) Российской Федерации и (или) утверждения запроса на изменение паспорта национального (федерального) проекта в декабре текущего финансового года, а также в связи с исполнением судебных актов, предусматривающих обращение взыскания на средства федерального бюджета;</w:t>
            </w:r>
          </w:p>
        </w:tc>
        <w:tc>
          <w:tcPr>
            <w:tcW w:w="3736" w:type="dxa"/>
          </w:tcPr>
          <w:p w14:paraId="238A5F99" w14:textId="77777777" w:rsidR="00FA5172" w:rsidRPr="006E6054" w:rsidDel="007D124F" w:rsidRDefault="00FA5172" w:rsidP="0046297F">
            <w:pPr>
              <w:jc w:val="both"/>
            </w:pPr>
            <w:r w:rsidRPr="006E6054">
              <w:t>Минфин России</w:t>
            </w:r>
          </w:p>
        </w:tc>
        <w:tc>
          <w:tcPr>
            <w:tcW w:w="3318" w:type="dxa"/>
          </w:tcPr>
          <w:p w14:paraId="36BE8ACC" w14:textId="048D6B3F" w:rsidR="00FA5172" w:rsidRPr="006E6054" w:rsidDel="00D97BF4" w:rsidRDefault="00FA5172" w:rsidP="00A66F2F">
            <w:pPr>
              <w:jc w:val="both"/>
            </w:pPr>
            <w:r w:rsidRPr="006E6054">
              <w:t>п.13.5</w:t>
            </w:r>
            <w:r w:rsidRPr="006E6054">
              <w:rPr>
                <w:rFonts w:ascii="Verdana" w:hAnsi="Verdana"/>
              </w:rPr>
              <w:t xml:space="preserve"> </w:t>
            </w:r>
            <w:r w:rsidRPr="006E6054">
              <w:t xml:space="preserve">Порядка № 184н </w:t>
            </w:r>
          </w:p>
        </w:tc>
      </w:tr>
      <w:tr w:rsidR="008444AA" w:rsidRPr="006E6054" w14:paraId="2E88C8F1" w14:textId="77777777" w:rsidTr="005A6A2F">
        <w:trPr>
          <w:trHeight w:val="1188"/>
        </w:trPr>
        <w:tc>
          <w:tcPr>
            <w:tcW w:w="2289" w:type="dxa"/>
            <w:vMerge/>
          </w:tcPr>
          <w:p w14:paraId="22810EB0" w14:textId="77777777" w:rsidR="008444AA" w:rsidRPr="006E6054" w:rsidRDefault="008444AA" w:rsidP="0046297F">
            <w:pPr>
              <w:jc w:val="both"/>
              <w:rPr>
                <w:i/>
                <w:iCs/>
              </w:rPr>
            </w:pPr>
          </w:p>
        </w:tc>
        <w:tc>
          <w:tcPr>
            <w:tcW w:w="6342" w:type="dxa"/>
          </w:tcPr>
          <w:p w14:paraId="4C1D4656" w14:textId="62EB6182" w:rsidR="008444AA" w:rsidRPr="006E6054" w:rsidRDefault="008444AA" w:rsidP="005A6A2F">
            <w:pPr>
              <w:jc w:val="both"/>
            </w:pPr>
            <w:r w:rsidRPr="008444AA">
              <w:t>перечисления на счета № 40101, открытых управлениям Федерального казначейства по субъектам Российской Федерации, средств, необходимых для осуществления зачета (уточнения) акцизов в текущем финансовом году</w:t>
            </w:r>
            <w:r w:rsidR="006232C2">
              <w:rPr>
                <w:vertAlign w:val="superscript"/>
              </w:rPr>
              <w:t>7</w:t>
            </w:r>
            <w:r w:rsidRPr="008444AA">
              <w:t>;</w:t>
            </w:r>
          </w:p>
        </w:tc>
        <w:tc>
          <w:tcPr>
            <w:tcW w:w="3736" w:type="dxa"/>
          </w:tcPr>
          <w:p w14:paraId="1A202743" w14:textId="3F8F0403" w:rsidR="008444AA" w:rsidRPr="006E6054" w:rsidRDefault="008444AA" w:rsidP="0046297F">
            <w:pPr>
              <w:jc w:val="both"/>
            </w:pPr>
            <w:r w:rsidRPr="008444AA">
              <w:t>Межрегиональное операционное УФК</w:t>
            </w:r>
          </w:p>
        </w:tc>
        <w:tc>
          <w:tcPr>
            <w:tcW w:w="3318" w:type="dxa"/>
          </w:tcPr>
          <w:p w14:paraId="5E8EFCE5" w14:textId="2D6B25E1" w:rsidR="008444AA" w:rsidRPr="006E6054" w:rsidRDefault="008444AA" w:rsidP="00A66F2F">
            <w:pPr>
              <w:jc w:val="both"/>
            </w:pPr>
            <w:r w:rsidRPr="008444AA">
              <w:t>п.45. Порядка № 125н</w:t>
            </w:r>
          </w:p>
        </w:tc>
      </w:tr>
      <w:tr w:rsidR="00FA5172" w:rsidRPr="006E6054" w14:paraId="103CF722" w14:textId="77777777" w:rsidTr="0058092F">
        <w:trPr>
          <w:trHeight w:val="353"/>
        </w:trPr>
        <w:tc>
          <w:tcPr>
            <w:tcW w:w="2289" w:type="dxa"/>
            <w:vMerge/>
          </w:tcPr>
          <w:p w14:paraId="06B1F358" w14:textId="77777777" w:rsidR="00FA5172" w:rsidRPr="006E6054" w:rsidRDefault="00FA5172" w:rsidP="0046297F">
            <w:pPr>
              <w:jc w:val="both"/>
              <w:rPr>
                <w:i/>
                <w:iCs/>
              </w:rPr>
            </w:pPr>
          </w:p>
        </w:tc>
        <w:tc>
          <w:tcPr>
            <w:tcW w:w="6342" w:type="dxa"/>
          </w:tcPr>
          <w:p w14:paraId="3BAC39B2" w14:textId="3CF9A7A6" w:rsidR="00FA5172" w:rsidRPr="006E6054" w:rsidRDefault="00FA5172" w:rsidP="0046297F">
            <w:pPr>
              <w:jc w:val="both"/>
            </w:pPr>
            <w:r w:rsidRPr="006E6054">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tc>
        <w:tc>
          <w:tcPr>
            <w:tcW w:w="3736" w:type="dxa"/>
          </w:tcPr>
          <w:p w14:paraId="592E4372" w14:textId="77777777" w:rsidR="00FA5172" w:rsidRPr="006E6054" w:rsidRDefault="00FA5172" w:rsidP="0046297F">
            <w:pPr>
              <w:jc w:val="both"/>
            </w:pPr>
            <w:r w:rsidRPr="006E6054">
              <w:t>Главные распорядители средств федерального бюджета,</w:t>
            </w:r>
          </w:p>
          <w:p w14:paraId="5EDE47D3" w14:textId="77777777" w:rsidR="00FA5172" w:rsidRPr="006E6054" w:rsidRDefault="00FA5172" w:rsidP="0046297F">
            <w:pPr>
              <w:jc w:val="both"/>
            </w:pPr>
          </w:p>
          <w:p w14:paraId="10765A93" w14:textId="4057F2F4" w:rsidR="00FA5172" w:rsidRPr="006E6054" w:rsidRDefault="00FA5172" w:rsidP="00666367">
            <w:pPr>
              <w:jc w:val="both"/>
            </w:pPr>
            <w:r w:rsidRPr="006E6054">
              <w:t xml:space="preserve">главные администраторы источников финансирования дефицита федерального бюджета </w:t>
            </w:r>
          </w:p>
        </w:tc>
        <w:tc>
          <w:tcPr>
            <w:tcW w:w="3318" w:type="dxa"/>
          </w:tcPr>
          <w:p w14:paraId="277D629D" w14:textId="529143D6" w:rsidR="00FA5172" w:rsidRPr="006E6054" w:rsidRDefault="00FA5172" w:rsidP="00A66F2F">
            <w:pPr>
              <w:jc w:val="both"/>
            </w:pPr>
            <w:r w:rsidRPr="006E6054">
              <w:t xml:space="preserve">п.2. Порядка № 56н </w:t>
            </w:r>
          </w:p>
        </w:tc>
      </w:tr>
      <w:tr w:rsidR="00FA5172" w:rsidRPr="006E6054" w14:paraId="15956577" w14:textId="77777777" w:rsidTr="0058092F">
        <w:trPr>
          <w:trHeight w:val="353"/>
        </w:trPr>
        <w:tc>
          <w:tcPr>
            <w:tcW w:w="2289" w:type="dxa"/>
            <w:vMerge/>
          </w:tcPr>
          <w:p w14:paraId="0DE17B84" w14:textId="77777777" w:rsidR="00FA5172" w:rsidRPr="006E6054" w:rsidRDefault="00FA5172" w:rsidP="0046297F">
            <w:pPr>
              <w:jc w:val="both"/>
              <w:rPr>
                <w:i/>
                <w:iCs/>
              </w:rPr>
            </w:pPr>
          </w:p>
        </w:tc>
        <w:tc>
          <w:tcPr>
            <w:tcW w:w="6342" w:type="dxa"/>
          </w:tcPr>
          <w:p w14:paraId="1E4C3838" w14:textId="5156F539" w:rsidR="00FA5172" w:rsidRPr="00FA5172" w:rsidRDefault="00FA5172" w:rsidP="0046297F">
            <w:pPr>
              <w:jc w:val="both"/>
            </w:pPr>
            <w:r w:rsidRPr="00FA5172">
              <w:t>обеспечения доведения бюджетных данных получателям средств федерального бюджета (администраторам источников финансирования дефицита федерального бюджета)</w:t>
            </w:r>
            <w:r w:rsidR="00DB7D44">
              <w:t>;</w:t>
            </w:r>
          </w:p>
        </w:tc>
        <w:tc>
          <w:tcPr>
            <w:tcW w:w="3736" w:type="dxa"/>
          </w:tcPr>
          <w:p w14:paraId="6D1577D6" w14:textId="77777777" w:rsidR="00FA5172" w:rsidRPr="00FA5172" w:rsidRDefault="00FA5172" w:rsidP="0046297F">
            <w:pPr>
              <w:jc w:val="both"/>
            </w:pPr>
            <w:r w:rsidRPr="00FA5172">
              <w:t>Главные распорядители (распорядители) средств федерального бюджета</w:t>
            </w:r>
          </w:p>
          <w:p w14:paraId="6BA32F1F" w14:textId="77777777" w:rsidR="00FA5172" w:rsidRPr="00FA5172" w:rsidRDefault="00FA5172" w:rsidP="0046297F">
            <w:pPr>
              <w:jc w:val="both"/>
            </w:pPr>
          </w:p>
          <w:p w14:paraId="6E53A521" w14:textId="77777777" w:rsidR="00FA5172" w:rsidRPr="00FA5172" w:rsidRDefault="00FA5172" w:rsidP="0046297F">
            <w:pPr>
              <w:jc w:val="both"/>
            </w:pPr>
            <w:r w:rsidRPr="00FA5172">
              <w:t>Главные администраторы источников финансирования дефицита федерального бюджета</w:t>
            </w:r>
          </w:p>
        </w:tc>
        <w:tc>
          <w:tcPr>
            <w:tcW w:w="3318" w:type="dxa"/>
          </w:tcPr>
          <w:p w14:paraId="19F2E059" w14:textId="29E45803" w:rsidR="00FA5172" w:rsidRPr="00FA5172" w:rsidRDefault="00FA5172" w:rsidP="00A66F2F">
            <w:pPr>
              <w:jc w:val="both"/>
              <w:rPr>
                <w:highlight w:val="yellow"/>
              </w:rPr>
            </w:pPr>
            <w:r w:rsidRPr="00FA5172">
              <w:t xml:space="preserve">п.2. Порядка № 56н </w:t>
            </w:r>
          </w:p>
        </w:tc>
      </w:tr>
      <w:tr w:rsidR="00FA5172" w:rsidRPr="006E6054" w14:paraId="6733E755" w14:textId="77777777" w:rsidTr="0058092F">
        <w:tc>
          <w:tcPr>
            <w:tcW w:w="2289" w:type="dxa"/>
            <w:vMerge/>
          </w:tcPr>
          <w:p w14:paraId="1F624360" w14:textId="77777777" w:rsidR="00FA5172" w:rsidRPr="006E6054" w:rsidRDefault="00FA5172" w:rsidP="0046297F">
            <w:pPr>
              <w:jc w:val="both"/>
              <w:rPr>
                <w:i/>
                <w:iCs/>
              </w:rPr>
            </w:pPr>
          </w:p>
        </w:tc>
        <w:tc>
          <w:tcPr>
            <w:tcW w:w="6342" w:type="dxa"/>
          </w:tcPr>
          <w:p w14:paraId="17BF75BF" w14:textId="77777777" w:rsidR="00FA5172" w:rsidRPr="006E6054" w:rsidRDefault="00FA5172" w:rsidP="0046297F">
            <w:pPr>
              <w:jc w:val="both"/>
            </w:pPr>
            <w:r w:rsidRPr="006E6054">
              <w:t xml:space="preserve">представления платежных и иных документов, необходимых для подтверждения в установленном порядке </w:t>
            </w:r>
            <w:r w:rsidRPr="006E6054">
              <w:lastRenderedPageBreak/>
              <w:t>принятых денежных обязательств, и последующего осуществления кассовых выплат из федерального бюджета. При этом дата платежного документа в поле «дата» не должна быть позднее 30 декабря 2020 года;</w:t>
            </w:r>
          </w:p>
        </w:tc>
        <w:tc>
          <w:tcPr>
            <w:tcW w:w="3736" w:type="dxa"/>
          </w:tcPr>
          <w:p w14:paraId="2714D8E2" w14:textId="77777777" w:rsidR="00FA5172" w:rsidRPr="006E6054" w:rsidRDefault="00FA5172" w:rsidP="0046297F">
            <w:pPr>
              <w:jc w:val="both"/>
            </w:pPr>
            <w:r w:rsidRPr="006E6054">
              <w:lastRenderedPageBreak/>
              <w:t xml:space="preserve">Получатели средств федерального бюджета (администраторы </w:t>
            </w:r>
            <w:r w:rsidRPr="006E6054">
              <w:lastRenderedPageBreak/>
              <w:t>источников финансирования дефицита федерального бюджета)</w:t>
            </w:r>
          </w:p>
        </w:tc>
        <w:tc>
          <w:tcPr>
            <w:tcW w:w="3318" w:type="dxa"/>
          </w:tcPr>
          <w:p w14:paraId="24E9C512" w14:textId="38113AD0" w:rsidR="00FA5172" w:rsidRPr="006E6054" w:rsidRDefault="00FA5172" w:rsidP="0046297F">
            <w:pPr>
              <w:jc w:val="both"/>
            </w:pPr>
            <w:r w:rsidRPr="006E6054">
              <w:lastRenderedPageBreak/>
              <w:t xml:space="preserve">п.3. Порядка № 56н </w:t>
            </w:r>
          </w:p>
          <w:p w14:paraId="373A0481" w14:textId="77777777" w:rsidR="00FA5172" w:rsidRPr="006E6054" w:rsidRDefault="00FA5172" w:rsidP="0046297F">
            <w:pPr>
              <w:jc w:val="both"/>
            </w:pPr>
          </w:p>
          <w:p w14:paraId="47CB8ED9" w14:textId="77777777" w:rsidR="00FA5172" w:rsidRPr="006E6054" w:rsidRDefault="00FA5172" w:rsidP="0046297F">
            <w:pPr>
              <w:jc w:val="both"/>
            </w:pPr>
          </w:p>
        </w:tc>
      </w:tr>
      <w:tr w:rsidR="00FA5172" w:rsidRPr="006E6054" w14:paraId="5FF224E0" w14:textId="77777777" w:rsidTr="0058092F">
        <w:trPr>
          <w:trHeight w:val="1690"/>
        </w:trPr>
        <w:tc>
          <w:tcPr>
            <w:tcW w:w="2289" w:type="dxa"/>
            <w:vMerge/>
          </w:tcPr>
          <w:p w14:paraId="5924A09C" w14:textId="77777777" w:rsidR="00FA5172" w:rsidRPr="006E6054" w:rsidRDefault="00FA5172" w:rsidP="0046297F">
            <w:pPr>
              <w:jc w:val="both"/>
              <w:rPr>
                <w:i/>
                <w:iCs/>
              </w:rPr>
            </w:pPr>
          </w:p>
        </w:tc>
        <w:tc>
          <w:tcPr>
            <w:tcW w:w="6342" w:type="dxa"/>
            <w:shd w:val="clear" w:color="auto" w:fill="auto"/>
          </w:tcPr>
          <w:p w14:paraId="6D325F4E" w14:textId="063B7141" w:rsidR="00FA5172" w:rsidRPr="006E6054" w:rsidRDefault="00FA5172" w:rsidP="005A6A2F">
            <w:pPr>
              <w:jc w:val="both"/>
            </w:pPr>
            <w:r w:rsidRPr="006E6054">
              <w:t>представления в Межрегиональное операционное УФК Консолидированных заявок</w:t>
            </w:r>
            <w:r w:rsidRPr="006E6054">
              <w:rPr>
                <w:vertAlign w:val="superscript"/>
              </w:rPr>
              <w:t>2</w:t>
            </w:r>
            <w:r w:rsidRPr="006E6054">
              <w:t xml:space="preserve"> </w:t>
            </w:r>
            <w:r w:rsidR="00666367">
              <w:t xml:space="preserve">(код формы по КФД 0531685) </w:t>
            </w:r>
            <w:r w:rsidRPr="006E6054">
              <w:t>на перечисление средств федерального бюджета в валюте Российской Федерации с отдельного счета МОУ ФК № 40105, на счета № 40105, не включенные в пул ликвидности и</w:t>
            </w:r>
            <w:r w:rsidR="00A0291A">
              <w:t xml:space="preserve"> </w:t>
            </w:r>
            <w:r w:rsidRPr="006E6054">
              <w:t>№ 40101</w:t>
            </w:r>
            <w:r w:rsidR="005A6A2F" w:rsidRPr="005A6A2F">
              <w:rPr>
                <w:vertAlign w:val="superscript"/>
              </w:rPr>
              <w:t>3</w:t>
            </w:r>
            <w:r w:rsidRPr="006E6054">
              <w:t>, открытые территориальным органам Федерального казначейства;</w:t>
            </w:r>
          </w:p>
        </w:tc>
        <w:tc>
          <w:tcPr>
            <w:tcW w:w="3736" w:type="dxa"/>
            <w:shd w:val="clear" w:color="auto" w:fill="auto"/>
          </w:tcPr>
          <w:p w14:paraId="407F1CFC"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6787CDE1" w14:textId="32D0BF66" w:rsidR="00FA5172" w:rsidRPr="006E6054" w:rsidRDefault="00B04D01" w:rsidP="00A26D49">
            <w:pPr>
              <w:jc w:val="both"/>
            </w:pPr>
            <w:r w:rsidRPr="00B04D01">
              <w:t>п. 2.4 Порядка управления операциями со средствами на едином счете федерального бюджета, утвержденного приказом Федерального казначейства от 14.09.2009</w:t>
            </w:r>
            <w:r>
              <w:t xml:space="preserve"> </w:t>
            </w:r>
            <w:r w:rsidRPr="00B04D01">
              <w:t xml:space="preserve"> № 210 </w:t>
            </w:r>
            <w:r w:rsidR="003840F7">
              <w:t xml:space="preserve">(ред. от 19.03.2020) </w:t>
            </w:r>
            <w:r w:rsidRPr="00B04D01">
              <w:t>(далее – Порядок № 210)</w:t>
            </w:r>
          </w:p>
        </w:tc>
      </w:tr>
      <w:tr w:rsidR="00FA5172" w:rsidRPr="006E6054" w14:paraId="79022C54" w14:textId="77777777" w:rsidTr="0058092F">
        <w:tc>
          <w:tcPr>
            <w:tcW w:w="2289" w:type="dxa"/>
            <w:vMerge/>
          </w:tcPr>
          <w:p w14:paraId="677D940B" w14:textId="77777777" w:rsidR="00FA5172" w:rsidRPr="006E6054" w:rsidRDefault="00FA5172" w:rsidP="0046297F">
            <w:pPr>
              <w:jc w:val="both"/>
              <w:rPr>
                <w:i/>
                <w:iCs/>
              </w:rPr>
            </w:pPr>
          </w:p>
        </w:tc>
        <w:tc>
          <w:tcPr>
            <w:tcW w:w="6342" w:type="dxa"/>
          </w:tcPr>
          <w:p w14:paraId="57A54EB3" w14:textId="0D4B78B6" w:rsidR="00FA5172" w:rsidRPr="006E6054" w:rsidRDefault="00FA5172" w:rsidP="00666367">
            <w:pPr>
              <w:jc w:val="both"/>
            </w:pPr>
            <w:r w:rsidRPr="006E6054">
              <w:t xml:space="preserve">представления в Межрегиональное операционное УФК сведений о планируемом кассовом расходе по счетам, включенным в пул ликвидности (далее - Сведения); </w:t>
            </w:r>
          </w:p>
        </w:tc>
        <w:tc>
          <w:tcPr>
            <w:tcW w:w="3736" w:type="dxa"/>
          </w:tcPr>
          <w:p w14:paraId="7BC907A9"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6A37C80B" w14:textId="23628AA0" w:rsidR="00FA5172" w:rsidRPr="006E6054" w:rsidRDefault="00D94C5B" w:rsidP="0046297F">
            <w:pPr>
              <w:jc w:val="both"/>
            </w:pPr>
            <w:r>
              <w:t>п. 2.5. Порядка № 210</w:t>
            </w:r>
          </w:p>
        </w:tc>
      </w:tr>
      <w:tr w:rsidR="00FA5172" w:rsidRPr="006E6054" w14:paraId="46281E8A" w14:textId="77777777" w:rsidTr="004C68F6">
        <w:trPr>
          <w:trHeight w:val="1132"/>
        </w:trPr>
        <w:tc>
          <w:tcPr>
            <w:tcW w:w="2289" w:type="dxa"/>
            <w:vMerge/>
          </w:tcPr>
          <w:p w14:paraId="636B86A7" w14:textId="77777777" w:rsidR="00FA5172" w:rsidRPr="006E6054" w:rsidRDefault="00FA5172" w:rsidP="0046297F">
            <w:pPr>
              <w:jc w:val="both"/>
              <w:rPr>
                <w:i/>
                <w:iCs/>
              </w:rPr>
            </w:pPr>
          </w:p>
        </w:tc>
        <w:tc>
          <w:tcPr>
            <w:tcW w:w="6342" w:type="dxa"/>
          </w:tcPr>
          <w:p w14:paraId="2F19A37D" w14:textId="032904CF" w:rsidR="00002F64" w:rsidRPr="006E6054" w:rsidRDefault="00FA5172" w:rsidP="005A6A2F">
            <w:pPr>
              <w:jc w:val="both"/>
            </w:pPr>
            <w:r w:rsidRPr="006E6054">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6E6054">
              <w:rPr>
                <w:b/>
              </w:rPr>
              <w:t>возврата</w:t>
            </w:r>
            <w:r w:rsidRPr="006E6054">
              <w:t xml:space="preserve"> акцизов </w:t>
            </w:r>
            <w:r w:rsidRPr="006E6054">
              <w:rPr>
                <w:b/>
              </w:rPr>
              <w:t>в текущем финансовом году</w:t>
            </w:r>
            <w:r w:rsidR="005A6A2F" w:rsidRPr="005A6A2F">
              <w:rPr>
                <w:vertAlign w:val="superscript"/>
              </w:rPr>
              <w:t>7</w:t>
            </w:r>
            <w:r w:rsidR="009262CA">
              <w:t>.</w:t>
            </w:r>
          </w:p>
        </w:tc>
        <w:tc>
          <w:tcPr>
            <w:tcW w:w="3736" w:type="dxa"/>
          </w:tcPr>
          <w:p w14:paraId="05A1BEB1" w14:textId="77777777" w:rsidR="00FA5172" w:rsidRPr="006E6054" w:rsidRDefault="00FA5172" w:rsidP="0046297F">
            <w:pPr>
              <w:jc w:val="both"/>
            </w:pPr>
            <w:r w:rsidRPr="006E6054">
              <w:t>Межрегиональное операционное УФК</w:t>
            </w:r>
          </w:p>
          <w:p w14:paraId="5DB38426" w14:textId="77777777" w:rsidR="00FA5172" w:rsidRPr="006E6054" w:rsidRDefault="00FA5172" w:rsidP="0046297F">
            <w:pPr>
              <w:jc w:val="both"/>
            </w:pPr>
          </w:p>
        </w:tc>
        <w:tc>
          <w:tcPr>
            <w:tcW w:w="3318" w:type="dxa"/>
          </w:tcPr>
          <w:p w14:paraId="4AE18929" w14:textId="77777777" w:rsidR="00FA5172" w:rsidRPr="006E6054" w:rsidRDefault="00FA5172" w:rsidP="0046297F">
            <w:pPr>
              <w:jc w:val="both"/>
            </w:pPr>
            <w:r w:rsidRPr="006E6054">
              <w:t>п.45. Порядка № 125н</w:t>
            </w:r>
          </w:p>
          <w:p w14:paraId="4957BE30" w14:textId="77777777" w:rsidR="00FA5172" w:rsidRPr="006E6054" w:rsidRDefault="00FA5172" w:rsidP="0046297F">
            <w:pPr>
              <w:jc w:val="both"/>
            </w:pPr>
          </w:p>
        </w:tc>
      </w:tr>
      <w:tr w:rsidR="00FA5172" w:rsidRPr="006E6054" w14:paraId="07364C7F" w14:textId="77777777" w:rsidTr="0058092F">
        <w:tc>
          <w:tcPr>
            <w:tcW w:w="2289" w:type="dxa"/>
            <w:vMerge w:val="restart"/>
          </w:tcPr>
          <w:p w14:paraId="3B024385" w14:textId="77777777" w:rsidR="00FA5172" w:rsidRPr="006E6054" w:rsidRDefault="00FA5172" w:rsidP="0046297F">
            <w:pPr>
              <w:jc w:val="both"/>
              <w:rPr>
                <w:i/>
                <w:iCs/>
              </w:rPr>
            </w:pPr>
            <w:r w:rsidRPr="006E6054">
              <w:rPr>
                <w:i/>
                <w:iCs/>
              </w:rPr>
              <w:t>31 декабря 2020 г.</w:t>
            </w:r>
          </w:p>
          <w:p w14:paraId="60E5109E" w14:textId="77777777" w:rsidR="00FA5172" w:rsidRPr="006E6054" w:rsidRDefault="00FA5172" w:rsidP="0046297F">
            <w:pPr>
              <w:jc w:val="both"/>
              <w:rPr>
                <w:i/>
                <w:iCs/>
              </w:rPr>
            </w:pPr>
          </w:p>
        </w:tc>
        <w:tc>
          <w:tcPr>
            <w:tcW w:w="13396" w:type="dxa"/>
            <w:gridSpan w:val="3"/>
          </w:tcPr>
          <w:p w14:paraId="4EBB6C4B" w14:textId="77777777" w:rsidR="00FA5172" w:rsidRPr="006E6054" w:rsidRDefault="00FA5172" w:rsidP="0046297F">
            <w:pPr>
              <w:jc w:val="both"/>
            </w:pPr>
            <w:r w:rsidRPr="006E6054">
              <w:rPr>
                <w:b/>
                <w:bCs/>
              </w:rPr>
              <w:t>Последний день:</w:t>
            </w:r>
          </w:p>
        </w:tc>
      </w:tr>
      <w:tr w:rsidR="00FA5172" w:rsidRPr="006E6054" w14:paraId="1B78089C" w14:textId="77777777" w:rsidTr="006079A7">
        <w:trPr>
          <w:trHeight w:val="351"/>
        </w:trPr>
        <w:tc>
          <w:tcPr>
            <w:tcW w:w="2289" w:type="dxa"/>
            <w:vMerge/>
          </w:tcPr>
          <w:p w14:paraId="4921500B" w14:textId="77777777" w:rsidR="00FA5172" w:rsidRPr="006E6054" w:rsidRDefault="00FA5172" w:rsidP="0046297F">
            <w:pPr>
              <w:jc w:val="both"/>
              <w:rPr>
                <w:i/>
                <w:iCs/>
              </w:rPr>
            </w:pPr>
          </w:p>
        </w:tc>
        <w:tc>
          <w:tcPr>
            <w:tcW w:w="6342" w:type="dxa"/>
            <w:tcBorders>
              <w:top w:val="single" w:sz="4" w:space="0" w:color="auto"/>
            </w:tcBorders>
          </w:tcPr>
          <w:p w14:paraId="1E08A0C5" w14:textId="77777777" w:rsidR="00FA5172" w:rsidRPr="006E6054" w:rsidRDefault="00FA5172" w:rsidP="0046297F">
            <w:pPr>
              <w:jc w:val="both"/>
            </w:pPr>
            <w:r w:rsidRPr="006E6054">
              <w:t xml:space="preserve">представления в Межрегиональное операционное УФК расходных расписаний, уменьшающих лимиты  бюджетных обязательств и (или) предельные объемы финансирования расходов </w:t>
            </w:r>
            <w:r w:rsidRPr="006E6054">
              <w:rPr>
                <w:b/>
                <w:bCs/>
              </w:rPr>
              <w:t>иных получателей средств федерального бюджета</w:t>
            </w:r>
            <w:r w:rsidRPr="006E6054">
              <w:t xml:space="preserve">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
        </w:tc>
        <w:tc>
          <w:tcPr>
            <w:tcW w:w="3736" w:type="dxa"/>
          </w:tcPr>
          <w:p w14:paraId="4C0C7930" w14:textId="77777777" w:rsidR="00FA5172" w:rsidRPr="006E6054" w:rsidRDefault="00FA5172" w:rsidP="0046297F">
            <w:pPr>
              <w:jc w:val="both"/>
            </w:pPr>
            <w:r w:rsidRPr="006E6054">
              <w:t>Главные распорядители (распорядители) средств федерального бюджета</w:t>
            </w:r>
          </w:p>
        </w:tc>
        <w:tc>
          <w:tcPr>
            <w:tcW w:w="3318" w:type="dxa"/>
          </w:tcPr>
          <w:p w14:paraId="1591F531" w14:textId="1358B9B1" w:rsidR="00FA5172" w:rsidRPr="006E6054" w:rsidRDefault="00FA5172" w:rsidP="00175639">
            <w:pPr>
              <w:jc w:val="both"/>
            </w:pPr>
            <w:r w:rsidRPr="006E6054">
              <w:t xml:space="preserve">п.2. Порядка № 56н </w:t>
            </w:r>
          </w:p>
        </w:tc>
      </w:tr>
      <w:tr w:rsidR="00FA5172" w:rsidRPr="006E6054" w14:paraId="3CC0504C" w14:textId="77777777" w:rsidTr="0058092F">
        <w:tc>
          <w:tcPr>
            <w:tcW w:w="2289" w:type="dxa"/>
            <w:vMerge/>
          </w:tcPr>
          <w:p w14:paraId="66EEF7CD" w14:textId="77777777" w:rsidR="00FA5172" w:rsidRPr="006E6054" w:rsidRDefault="00FA5172" w:rsidP="0046297F">
            <w:pPr>
              <w:jc w:val="both"/>
              <w:rPr>
                <w:i/>
                <w:iCs/>
              </w:rPr>
            </w:pPr>
          </w:p>
        </w:tc>
        <w:tc>
          <w:tcPr>
            <w:tcW w:w="6342" w:type="dxa"/>
          </w:tcPr>
          <w:p w14:paraId="78A556F9" w14:textId="727E9A7C" w:rsidR="00FA5172" w:rsidRPr="00B079A6" w:rsidRDefault="00FA5172" w:rsidP="0046297F">
            <w:pPr>
              <w:jc w:val="both"/>
            </w:pPr>
            <w:r w:rsidRPr="001536DC">
              <w:t>перечисления остатков средств с отдельного счета МОУ ФК № 40105, на счета № 40501 и № 40302, № 40401, № 40402 открытые территориальным органам Федерального казначейства, а также на счет № 40403, открытый Межрегиональному операционному УФК, подлежащих возврату из федерального бюджета по решению Министерства финансов Российской Федерации в соответствии с учетом инфо</w:t>
            </w:r>
            <w:r w:rsidRPr="00B079A6">
              <w:t>рмации о данных учета</w:t>
            </w:r>
            <w:r w:rsidR="004774A2">
              <w:rPr>
                <w:vertAlign w:val="superscript"/>
              </w:rPr>
              <w:t>9</w:t>
            </w:r>
            <w:r w:rsidRPr="00B079A6">
              <w:t>;</w:t>
            </w:r>
          </w:p>
        </w:tc>
        <w:tc>
          <w:tcPr>
            <w:tcW w:w="3736" w:type="dxa"/>
          </w:tcPr>
          <w:p w14:paraId="7A06970C" w14:textId="2CA7F60F" w:rsidR="00FA5172" w:rsidRPr="001536DC" w:rsidRDefault="00FA5172" w:rsidP="0046297F">
            <w:pPr>
              <w:jc w:val="both"/>
            </w:pPr>
            <w:r w:rsidRPr="004619D4">
              <w:t>Межрегиональное операционное УФК</w:t>
            </w:r>
          </w:p>
        </w:tc>
        <w:tc>
          <w:tcPr>
            <w:tcW w:w="3318" w:type="dxa"/>
          </w:tcPr>
          <w:p w14:paraId="69DDACA8" w14:textId="2601DC6B" w:rsidR="00FA5172" w:rsidRPr="001536DC" w:rsidRDefault="00A26D49" w:rsidP="0046297F">
            <w:pPr>
              <w:jc w:val="both"/>
            </w:pPr>
            <w:r>
              <w:t xml:space="preserve">П.9 </w:t>
            </w:r>
            <w:r w:rsidR="00FA5172" w:rsidRPr="001536DC">
              <w:t>Приказ Минфина России от 14.12.2016</w:t>
            </w:r>
            <w:r w:rsidR="0014196D">
              <w:t xml:space="preserve"> </w:t>
            </w:r>
            <w:r>
              <w:t>Порядка</w:t>
            </w:r>
            <w:r w:rsidR="00FA5172" w:rsidRPr="001536DC">
              <w:t xml:space="preserve"> № 234н;</w:t>
            </w:r>
          </w:p>
          <w:p w14:paraId="78358843" w14:textId="21404F65" w:rsidR="00FA5172" w:rsidRPr="001536DC" w:rsidRDefault="00FA5172" w:rsidP="0046297F">
            <w:pPr>
              <w:jc w:val="both"/>
            </w:pPr>
          </w:p>
          <w:p w14:paraId="38B96D5F" w14:textId="3B32AB69" w:rsidR="00FA5172" w:rsidRPr="001536DC" w:rsidRDefault="00FA5172" w:rsidP="0046297F">
            <w:pPr>
              <w:jc w:val="both"/>
            </w:pPr>
          </w:p>
          <w:p w14:paraId="3CA5B93E" w14:textId="3071B89C" w:rsidR="00FA5172" w:rsidRPr="001536DC" w:rsidRDefault="00A26D49" w:rsidP="00A26D49">
            <w:pPr>
              <w:jc w:val="both"/>
            </w:pPr>
            <w:r>
              <w:t xml:space="preserve">П. 2.4 </w:t>
            </w:r>
            <w:r w:rsidR="00FA5172" w:rsidRPr="001536DC">
              <w:t>Приказ Федерального казначейства от 30.12.2016</w:t>
            </w:r>
            <w:r w:rsidR="0014196D">
              <w:t xml:space="preserve"> </w:t>
            </w:r>
            <w:r>
              <w:t>Порядка</w:t>
            </w:r>
            <w:r w:rsidR="00FA5172" w:rsidRPr="001536DC">
              <w:t xml:space="preserve"> № 518</w:t>
            </w:r>
          </w:p>
        </w:tc>
      </w:tr>
      <w:tr w:rsidR="00FA5172" w:rsidRPr="006E6054" w14:paraId="7EEF5C6B" w14:textId="77777777" w:rsidTr="0058092F">
        <w:tc>
          <w:tcPr>
            <w:tcW w:w="2289" w:type="dxa"/>
            <w:vMerge/>
          </w:tcPr>
          <w:p w14:paraId="38D5461B" w14:textId="77777777" w:rsidR="00FA5172" w:rsidRPr="006E6054" w:rsidRDefault="00FA5172" w:rsidP="0046297F">
            <w:pPr>
              <w:jc w:val="both"/>
              <w:rPr>
                <w:i/>
                <w:iCs/>
              </w:rPr>
            </w:pPr>
          </w:p>
        </w:tc>
        <w:tc>
          <w:tcPr>
            <w:tcW w:w="6342" w:type="dxa"/>
          </w:tcPr>
          <w:p w14:paraId="68EF531F" w14:textId="77777777" w:rsidR="00FA5172" w:rsidRPr="006E6054" w:rsidRDefault="00FA5172" w:rsidP="0046297F">
            <w:pPr>
              <w:jc w:val="both"/>
            </w:pPr>
            <w:r w:rsidRPr="006E6054">
              <w:t>осуществления из федерального бюджета кассовых выплат текущего финансового года;</w:t>
            </w:r>
          </w:p>
        </w:tc>
        <w:tc>
          <w:tcPr>
            <w:tcW w:w="3736" w:type="dxa"/>
          </w:tcPr>
          <w:p w14:paraId="4054B9E2"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0D6BE2FB" w14:textId="15C3F3F1" w:rsidR="00FA5172" w:rsidRPr="006E6054" w:rsidRDefault="00FA5172" w:rsidP="001536DC">
            <w:pPr>
              <w:jc w:val="both"/>
            </w:pPr>
            <w:r w:rsidRPr="006E6054">
              <w:t xml:space="preserve">п.4. Порядка № 56н </w:t>
            </w:r>
          </w:p>
        </w:tc>
      </w:tr>
      <w:tr w:rsidR="00FA5172" w:rsidRPr="006E6054" w14:paraId="683AFEDD" w14:textId="77777777" w:rsidTr="0058092F">
        <w:trPr>
          <w:trHeight w:val="629"/>
        </w:trPr>
        <w:tc>
          <w:tcPr>
            <w:tcW w:w="2289" w:type="dxa"/>
            <w:vMerge/>
          </w:tcPr>
          <w:p w14:paraId="3FB97FA3" w14:textId="77777777" w:rsidR="00FA5172" w:rsidRPr="006E6054" w:rsidRDefault="00FA5172" w:rsidP="0046297F">
            <w:pPr>
              <w:jc w:val="both"/>
              <w:rPr>
                <w:i/>
                <w:iCs/>
              </w:rPr>
            </w:pPr>
          </w:p>
        </w:tc>
        <w:tc>
          <w:tcPr>
            <w:tcW w:w="6342" w:type="dxa"/>
          </w:tcPr>
          <w:p w14:paraId="4A627957" w14:textId="77777777" w:rsidR="00FA5172" w:rsidRPr="006E6054" w:rsidRDefault="00FA5172" w:rsidP="0046297F">
            <w:pPr>
              <w:jc w:val="both"/>
            </w:pPr>
            <w:r w:rsidRPr="006E6054">
              <w:t>представления платежных и иных документов, необходимых для последующего осуществления кассовых выплат с лицевых счетов неучастников бюджетного процесса;</w:t>
            </w:r>
          </w:p>
        </w:tc>
        <w:tc>
          <w:tcPr>
            <w:tcW w:w="3736" w:type="dxa"/>
          </w:tcPr>
          <w:p w14:paraId="3ED5D260" w14:textId="77777777" w:rsidR="00FA5172" w:rsidRPr="006E6054" w:rsidRDefault="00FA5172" w:rsidP="0046297F">
            <w:pPr>
              <w:jc w:val="both"/>
            </w:pPr>
            <w:r w:rsidRPr="006E6054">
              <w:t>Неучастники бюджетного процесса</w:t>
            </w:r>
          </w:p>
        </w:tc>
        <w:tc>
          <w:tcPr>
            <w:tcW w:w="3318" w:type="dxa"/>
          </w:tcPr>
          <w:p w14:paraId="2BF48990" w14:textId="19723208" w:rsidR="00FA5172" w:rsidRPr="006E6054" w:rsidRDefault="00B079A6" w:rsidP="00B079A6">
            <w:pPr>
              <w:jc w:val="both"/>
            </w:pPr>
            <w:r>
              <w:t xml:space="preserve">Порядок осуществления территориальными органами Федерального казначейства кассовых операций со средствами юридических лиц (их обособленных подразделений), не являющихся участниками бюджетного процесса, лицевые счета которым открыты в органах Федерального казначейства, утвержденный </w:t>
            </w:r>
            <w:r w:rsidRPr="006E6054">
              <w:t>приказ</w:t>
            </w:r>
            <w:r>
              <w:t>ом</w:t>
            </w:r>
            <w:r w:rsidRPr="006E6054">
              <w:t xml:space="preserve"> </w:t>
            </w:r>
            <w:r>
              <w:t xml:space="preserve"> Федерального казначейства</w:t>
            </w:r>
            <w:r w:rsidRPr="006E6054">
              <w:t xml:space="preserve"> </w:t>
            </w:r>
            <w:r w:rsidR="00FA5172" w:rsidRPr="006E6054">
              <w:t>от 30.09.2019 № 28н;</w:t>
            </w:r>
          </w:p>
          <w:p w14:paraId="5F4E273D" w14:textId="77777777" w:rsidR="00FA5172" w:rsidRPr="006E6054" w:rsidRDefault="00FA5172" w:rsidP="0046297F">
            <w:pPr>
              <w:jc w:val="both"/>
            </w:pPr>
          </w:p>
          <w:p w14:paraId="54442567" w14:textId="4CF60957" w:rsidR="00FA5172" w:rsidRPr="006E6054" w:rsidRDefault="00B079A6" w:rsidP="0046297F">
            <w:pPr>
              <w:jc w:val="both"/>
            </w:pPr>
            <w:r>
              <w:t>Порядок</w:t>
            </w:r>
            <w:r w:rsidRPr="00B079A6">
              <w:t xml:space="preserve"> провед</w:t>
            </w:r>
            <w:r>
              <w:t xml:space="preserve">ения территориальными органами </w:t>
            </w:r>
            <w:r>
              <w:lastRenderedPageBreak/>
              <w:t>Ф</w:t>
            </w:r>
            <w:r w:rsidRPr="00B079A6">
              <w:t>едерального казначейства кассовых операций со средствами автономн</w:t>
            </w:r>
            <w:r>
              <w:t>ых учреждений, утвержденный</w:t>
            </w:r>
            <w:r w:rsidRPr="00B079A6">
              <w:t xml:space="preserve"> приказом Федерального казначейства от 08.12.2011 № 15н</w:t>
            </w:r>
            <w:r w:rsidR="00FA5172" w:rsidRPr="006E6054">
              <w:t>;</w:t>
            </w:r>
          </w:p>
          <w:p w14:paraId="555BBCE1" w14:textId="77777777" w:rsidR="00FA5172" w:rsidRPr="006E6054" w:rsidRDefault="00FA5172" w:rsidP="0046297F">
            <w:pPr>
              <w:jc w:val="both"/>
            </w:pPr>
          </w:p>
          <w:p w14:paraId="3B69E31F" w14:textId="15D11D6F" w:rsidR="00FA5172" w:rsidRPr="006E6054" w:rsidRDefault="00B079A6" w:rsidP="00B079A6">
            <w:pPr>
              <w:jc w:val="both"/>
            </w:pPr>
            <w:r>
              <w:t>Порядок</w:t>
            </w:r>
            <w:r w:rsidRPr="00B079A6">
              <w:t xml:space="preserve"> провед</w:t>
            </w:r>
            <w:r>
              <w:t>ения территориальными органами Ф</w:t>
            </w:r>
            <w:r w:rsidRPr="00B079A6">
              <w:t>едерального казначейства кассовых операций со средствами бю</w:t>
            </w:r>
            <w:r>
              <w:t>джетных учреждений, утвержденный</w:t>
            </w:r>
            <w:r w:rsidRPr="00B079A6">
              <w:t xml:space="preserve"> приказом Федерального казначейства от 19.07.2013 № 11н</w:t>
            </w:r>
          </w:p>
        </w:tc>
      </w:tr>
      <w:tr w:rsidR="00FA5172" w:rsidRPr="006E6054" w14:paraId="38CDE717" w14:textId="77777777" w:rsidTr="0058092F">
        <w:trPr>
          <w:trHeight w:val="353"/>
        </w:trPr>
        <w:tc>
          <w:tcPr>
            <w:tcW w:w="2289" w:type="dxa"/>
            <w:vMerge/>
          </w:tcPr>
          <w:p w14:paraId="3A5065FD" w14:textId="77777777" w:rsidR="00FA5172" w:rsidRPr="006E6054" w:rsidRDefault="00FA5172" w:rsidP="0046297F">
            <w:pPr>
              <w:jc w:val="both"/>
              <w:rPr>
                <w:i/>
                <w:iCs/>
              </w:rPr>
            </w:pPr>
          </w:p>
        </w:tc>
        <w:tc>
          <w:tcPr>
            <w:tcW w:w="6342" w:type="dxa"/>
          </w:tcPr>
          <w:p w14:paraId="39655E7F" w14:textId="77777777" w:rsidR="00FA5172" w:rsidRPr="006E6054" w:rsidRDefault="00FA5172" w:rsidP="0046297F">
            <w:pPr>
              <w:jc w:val="both"/>
            </w:pPr>
            <w:r w:rsidRPr="006E6054">
              <w:t>перечисления неиспользованных остатков средств со счетов № 40116 в части:</w:t>
            </w:r>
          </w:p>
          <w:p w14:paraId="00E701D6" w14:textId="77777777" w:rsidR="00FA5172" w:rsidRPr="006E6054" w:rsidRDefault="00FA5172" w:rsidP="0046297F">
            <w:pPr>
              <w:numPr>
                <w:ilvl w:val="0"/>
                <w:numId w:val="19"/>
              </w:numPr>
              <w:tabs>
                <w:tab w:val="clear" w:pos="669"/>
                <w:tab w:val="num" w:pos="392"/>
              </w:tabs>
              <w:ind w:left="0" w:firstLine="0"/>
              <w:jc w:val="both"/>
            </w:pPr>
            <w:r w:rsidRPr="006E6054">
              <w:t>средств федерального бюджета – на счета территориальных органов Федерального казначейства,  открытые на счете № 40105;</w:t>
            </w:r>
          </w:p>
          <w:p w14:paraId="393E1E19" w14:textId="77777777" w:rsidR="00FA5172" w:rsidRPr="006E6054" w:rsidRDefault="00FA5172" w:rsidP="0046297F">
            <w:pPr>
              <w:numPr>
                <w:ilvl w:val="0"/>
                <w:numId w:val="19"/>
              </w:numPr>
              <w:tabs>
                <w:tab w:val="clear" w:pos="669"/>
                <w:tab w:val="num" w:pos="392"/>
              </w:tabs>
              <w:ind w:left="0" w:firstLine="0"/>
              <w:jc w:val="both"/>
            </w:pPr>
            <w:r w:rsidRPr="006E6054">
              <w:t>поступающих во временное распоряжение средств федеральных казенных учреждений – на счета № 40302, открытые территориальным органам Федерального казначейства;</w:t>
            </w:r>
          </w:p>
          <w:p w14:paraId="1F157722" w14:textId="77777777" w:rsidR="00FA5172" w:rsidRPr="006E6054" w:rsidRDefault="00FA5172" w:rsidP="0046297F">
            <w:pPr>
              <w:numPr>
                <w:ilvl w:val="0"/>
                <w:numId w:val="19"/>
              </w:numPr>
              <w:tabs>
                <w:tab w:val="clear" w:pos="669"/>
                <w:tab w:val="num" w:pos="392"/>
              </w:tabs>
              <w:ind w:left="0" w:firstLine="0"/>
              <w:jc w:val="both"/>
            </w:pPr>
            <w:r w:rsidRPr="006E6054">
              <w:t xml:space="preserve">средств федеральных бюджетных учреждений и федеральных автономных учреждений – на счета </w:t>
            </w:r>
            <w:r w:rsidRPr="006E6054">
              <w:lastRenderedPageBreak/>
              <w:t>территориальных органов Федерального казначейства,  открытые на счете№ 40501;</w:t>
            </w:r>
          </w:p>
          <w:p w14:paraId="15880E53" w14:textId="77777777" w:rsidR="00FA5172" w:rsidRPr="006E6054" w:rsidRDefault="00FA5172" w:rsidP="0046297F">
            <w:pPr>
              <w:numPr>
                <w:ilvl w:val="0"/>
                <w:numId w:val="19"/>
              </w:numPr>
              <w:tabs>
                <w:tab w:val="clear" w:pos="669"/>
                <w:tab w:val="num" w:pos="392"/>
              </w:tabs>
              <w:ind w:left="0" w:firstLine="0"/>
              <w:jc w:val="both"/>
            </w:pPr>
            <w:r w:rsidRPr="006E6054">
              <w:t>средств бюджета Пенсионного фонда Российской Федерации - на счета территориальных органов Федерального казначейства, открытые на счете № 40401;</w:t>
            </w:r>
          </w:p>
          <w:p w14:paraId="1F9A37C2" w14:textId="77777777" w:rsidR="00FA5172" w:rsidRPr="006E6054" w:rsidRDefault="00FA5172" w:rsidP="0046297F">
            <w:pPr>
              <w:numPr>
                <w:ilvl w:val="0"/>
                <w:numId w:val="19"/>
              </w:numPr>
              <w:tabs>
                <w:tab w:val="clear" w:pos="669"/>
                <w:tab w:val="num" w:pos="392"/>
              </w:tabs>
              <w:ind w:left="0" w:firstLine="0"/>
              <w:jc w:val="both"/>
            </w:pPr>
            <w:r w:rsidRPr="006E6054">
              <w:t>средства бюджета Фонда социального страхования Российской Федерации - на счета территориальных органов Федерального казначейства, открытые на счете № 40402;</w:t>
            </w:r>
          </w:p>
          <w:p w14:paraId="7A59CA64" w14:textId="77777777" w:rsidR="00FA5172" w:rsidRPr="006E6054" w:rsidRDefault="00FA5172" w:rsidP="0046297F">
            <w:pPr>
              <w:numPr>
                <w:ilvl w:val="0"/>
                <w:numId w:val="19"/>
              </w:numPr>
              <w:tabs>
                <w:tab w:val="clear" w:pos="669"/>
                <w:tab w:val="num" w:pos="392"/>
              </w:tabs>
              <w:ind w:left="0" w:firstLine="0"/>
              <w:jc w:val="both"/>
            </w:pPr>
            <w:r w:rsidRPr="006E6054">
              <w:t xml:space="preserve">средства бюджета Федерального фонда обязательного медицинского страхования - на счета территориальных органов Федерального казначейства, открытые на счете </w:t>
            </w:r>
            <w:r w:rsidRPr="006E6054">
              <w:br/>
              <w:t>№ 40403.</w:t>
            </w:r>
          </w:p>
          <w:p w14:paraId="61B65204" w14:textId="44FEAB67" w:rsidR="00FA5172" w:rsidRPr="006E6054" w:rsidRDefault="00FA5172" w:rsidP="005A6A2F">
            <w:pPr>
              <w:jc w:val="both"/>
            </w:pPr>
            <w:r w:rsidRPr="006E6054">
              <w:rPr>
                <w:b/>
              </w:rPr>
              <w:t>за исключением</w:t>
            </w:r>
            <w:r w:rsidR="005A6A2F" w:rsidRPr="005A6A2F">
              <w:rPr>
                <w:b/>
                <w:vertAlign w:val="superscript"/>
              </w:rPr>
              <w:t>2</w:t>
            </w:r>
            <w:r w:rsidR="00514791">
              <w:rPr>
                <w:b/>
              </w:rPr>
              <w:t>;</w:t>
            </w:r>
          </w:p>
        </w:tc>
        <w:tc>
          <w:tcPr>
            <w:tcW w:w="3736" w:type="dxa"/>
          </w:tcPr>
          <w:p w14:paraId="2A754EAD" w14:textId="77777777" w:rsidR="00FA5172" w:rsidRPr="006E6054" w:rsidRDefault="00FA5172" w:rsidP="0046297F">
            <w:pPr>
              <w:jc w:val="both"/>
            </w:pPr>
            <w:r w:rsidRPr="006E6054">
              <w:lastRenderedPageBreak/>
              <w:t>Территориальные органы  Федерального казначейства</w:t>
            </w:r>
          </w:p>
        </w:tc>
        <w:tc>
          <w:tcPr>
            <w:tcW w:w="3318" w:type="dxa"/>
          </w:tcPr>
          <w:p w14:paraId="715819E9" w14:textId="7688AA73" w:rsidR="00FA5172" w:rsidRPr="006E6054" w:rsidRDefault="00FA5172" w:rsidP="0046297F">
            <w:pPr>
              <w:jc w:val="both"/>
            </w:pPr>
            <w:r w:rsidRPr="006E6054">
              <w:t xml:space="preserve">п.5. Порядка № 56н </w:t>
            </w:r>
          </w:p>
          <w:p w14:paraId="5BE70265" w14:textId="77777777" w:rsidR="00FA5172" w:rsidRPr="006E6054" w:rsidRDefault="00FA5172" w:rsidP="0046297F">
            <w:pPr>
              <w:jc w:val="both"/>
            </w:pPr>
          </w:p>
          <w:p w14:paraId="4853B52E" w14:textId="77777777" w:rsidR="00FA5172" w:rsidRPr="006E6054" w:rsidRDefault="00FA5172" w:rsidP="0046297F">
            <w:pPr>
              <w:jc w:val="both"/>
            </w:pPr>
            <w:r w:rsidRPr="006E6054">
              <w:t>п.2.2. Положение Минфина России и Банка России от 12.11.2008 № 127н /328-П,</w:t>
            </w:r>
          </w:p>
          <w:p w14:paraId="4E5A9368" w14:textId="77777777" w:rsidR="00FA5172" w:rsidRPr="006E6054" w:rsidRDefault="00FA5172" w:rsidP="0046297F">
            <w:pPr>
              <w:jc w:val="both"/>
            </w:pPr>
          </w:p>
          <w:p w14:paraId="03D5D3A1" w14:textId="77777777" w:rsidR="00FA5172" w:rsidRPr="006E6054" w:rsidRDefault="00FA5172" w:rsidP="0046297F">
            <w:pPr>
              <w:jc w:val="both"/>
            </w:pPr>
            <w:r w:rsidRPr="006E6054">
              <w:t>п.6. Правил № 10н</w:t>
            </w:r>
          </w:p>
          <w:p w14:paraId="3D24689B" w14:textId="77777777" w:rsidR="00FA5172" w:rsidRPr="006E6054" w:rsidRDefault="00FA5172" w:rsidP="0046297F">
            <w:pPr>
              <w:jc w:val="both"/>
            </w:pPr>
          </w:p>
        </w:tc>
      </w:tr>
      <w:tr w:rsidR="00FA5172" w:rsidRPr="006E6054" w14:paraId="01B3954D" w14:textId="77777777" w:rsidTr="0058092F">
        <w:trPr>
          <w:trHeight w:val="432"/>
        </w:trPr>
        <w:tc>
          <w:tcPr>
            <w:tcW w:w="2289" w:type="dxa"/>
            <w:vMerge/>
          </w:tcPr>
          <w:p w14:paraId="4E271C98" w14:textId="77777777" w:rsidR="00FA5172" w:rsidRPr="006E6054" w:rsidRDefault="00FA5172" w:rsidP="0046297F">
            <w:pPr>
              <w:jc w:val="both"/>
              <w:rPr>
                <w:i/>
                <w:iCs/>
              </w:rPr>
            </w:pPr>
          </w:p>
        </w:tc>
        <w:tc>
          <w:tcPr>
            <w:tcW w:w="6342" w:type="dxa"/>
            <w:shd w:val="clear" w:color="auto" w:fill="auto"/>
          </w:tcPr>
          <w:p w14:paraId="4D80D8BF" w14:textId="02261B29" w:rsidR="00FA5172" w:rsidRPr="006E6054" w:rsidRDefault="00FA5172" w:rsidP="00666367">
            <w:pPr>
              <w:jc w:val="both"/>
            </w:pPr>
            <w:r w:rsidRPr="006E6054">
              <w:t>перечисления неиспользованных остатков средств федерального бюджета со счетов № 40105, открытых территориальным органам Федерального казначейства, на отдельный счет МОУ ФК № 40105 (</w:t>
            </w:r>
            <w:r w:rsidRPr="006E6054">
              <w:rPr>
                <w:b/>
              </w:rPr>
              <w:t>за исключением счетов № 40105</w:t>
            </w:r>
            <w:r w:rsidR="00666367">
              <w:rPr>
                <w:b/>
              </w:rPr>
              <w:t>, открытых</w:t>
            </w:r>
            <w:r w:rsidRPr="006E6054">
              <w:rPr>
                <w:b/>
              </w:rPr>
              <w:t xml:space="preserve"> </w:t>
            </w:r>
            <w:r w:rsidR="00666367">
              <w:rPr>
                <w:b/>
              </w:rPr>
              <w:t>т</w:t>
            </w:r>
            <w:r w:rsidRPr="006E6054">
              <w:rPr>
                <w:b/>
              </w:rPr>
              <w:t>ерриториальны</w:t>
            </w:r>
            <w:r w:rsidR="00666367">
              <w:rPr>
                <w:b/>
              </w:rPr>
              <w:t>м</w:t>
            </w:r>
            <w:r w:rsidRPr="006E6054">
              <w:rPr>
                <w:b/>
              </w:rPr>
              <w:t xml:space="preserve"> </w:t>
            </w:r>
            <w:r w:rsidR="00666367" w:rsidRPr="006E6054">
              <w:rPr>
                <w:b/>
              </w:rPr>
              <w:t>орган</w:t>
            </w:r>
            <w:r w:rsidR="00666367">
              <w:rPr>
                <w:b/>
              </w:rPr>
              <w:t>ам</w:t>
            </w:r>
            <w:r w:rsidR="00666367" w:rsidRPr="006E6054">
              <w:rPr>
                <w:b/>
              </w:rPr>
              <w:t xml:space="preserve"> </w:t>
            </w:r>
            <w:r w:rsidRPr="006E6054">
              <w:rPr>
                <w:b/>
              </w:rPr>
              <w:t>Федерального казначейства</w:t>
            </w:r>
            <w:r w:rsidR="00666367">
              <w:rPr>
                <w:b/>
              </w:rPr>
              <w:t xml:space="preserve"> и</w:t>
            </w:r>
            <w:r w:rsidR="00666367" w:rsidRPr="006E6054">
              <w:rPr>
                <w:b/>
              </w:rPr>
              <w:t xml:space="preserve"> </w:t>
            </w:r>
            <w:r w:rsidRPr="006E6054">
              <w:rPr>
                <w:b/>
              </w:rPr>
              <w:t>включенных в пул ликвидности</w:t>
            </w:r>
            <w:r w:rsidR="00130DEE">
              <w:rPr>
                <w:b/>
              </w:rPr>
              <w:t>, а также счетов № 40105,</w:t>
            </w:r>
            <w:r w:rsidRPr="006E6054">
              <w:rPr>
                <w:b/>
              </w:rPr>
              <w:t xml:space="preserve"> открытых </w:t>
            </w:r>
            <w:r w:rsidRPr="006E6054">
              <w:t xml:space="preserve">Межрегиональному операционному УФК </w:t>
            </w:r>
            <w:r w:rsidRPr="006E6054">
              <w:rPr>
                <w:b/>
              </w:rPr>
              <w:t>в иностранной</w:t>
            </w:r>
            <w:r w:rsidR="00520FF1">
              <w:rPr>
                <w:b/>
              </w:rPr>
              <w:t xml:space="preserve"> валюте</w:t>
            </w:r>
            <w:r w:rsidRPr="006E6054">
              <w:t>);</w:t>
            </w:r>
          </w:p>
        </w:tc>
        <w:tc>
          <w:tcPr>
            <w:tcW w:w="3736" w:type="dxa"/>
            <w:shd w:val="clear" w:color="auto" w:fill="auto"/>
          </w:tcPr>
          <w:p w14:paraId="6307F5F2"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43732798" w14:textId="317974BC" w:rsidR="00FA5172" w:rsidRPr="006E6054" w:rsidRDefault="00FA5172" w:rsidP="0046297F">
            <w:pPr>
              <w:jc w:val="both"/>
            </w:pPr>
            <w:r w:rsidRPr="006E6054">
              <w:t xml:space="preserve">п.2.3. </w:t>
            </w:r>
            <w:r w:rsidR="00B079A6">
              <w:t>Порядка</w:t>
            </w:r>
            <w:r w:rsidRPr="006E6054">
              <w:t xml:space="preserve"> № 210</w:t>
            </w:r>
            <w:r w:rsidR="00B079A6">
              <w:t>;</w:t>
            </w:r>
          </w:p>
          <w:p w14:paraId="33C2D487" w14:textId="77777777" w:rsidR="00FA5172" w:rsidRPr="006E6054" w:rsidRDefault="00FA5172" w:rsidP="0046297F">
            <w:pPr>
              <w:jc w:val="both"/>
            </w:pPr>
          </w:p>
          <w:p w14:paraId="545FFE82" w14:textId="1B8015C0" w:rsidR="00FA5172" w:rsidRPr="006E6054" w:rsidRDefault="00FA5172" w:rsidP="00B079A6">
            <w:pPr>
              <w:jc w:val="both"/>
            </w:pPr>
            <w:r w:rsidRPr="006E6054">
              <w:t xml:space="preserve">п.6. Порядка № 56н </w:t>
            </w:r>
          </w:p>
        </w:tc>
      </w:tr>
      <w:tr w:rsidR="00FA5172" w:rsidRPr="006E6054" w14:paraId="0B316802" w14:textId="77777777" w:rsidTr="0058092F">
        <w:trPr>
          <w:trHeight w:val="720"/>
        </w:trPr>
        <w:tc>
          <w:tcPr>
            <w:tcW w:w="2289" w:type="dxa"/>
            <w:vMerge/>
          </w:tcPr>
          <w:p w14:paraId="617356CE" w14:textId="77777777" w:rsidR="00FA5172" w:rsidRPr="006E6054" w:rsidRDefault="00FA5172" w:rsidP="0046297F">
            <w:pPr>
              <w:jc w:val="both"/>
              <w:rPr>
                <w:i/>
                <w:iCs/>
              </w:rPr>
            </w:pPr>
          </w:p>
        </w:tc>
        <w:tc>
          <w:tcPr>
            <w:tcW w:w="6342" w:type="dxa"/>
          </w:tcPr>
          <w:p w14:paraId="4CE38252" w14:textId="367CA349" w:rsidR="00FA5172" w:rsidRPr="006E6054" w:rsidRDefault="00FA5172" w:rsidP="0046297F">
            <w:pPr>
              <w:jc w:val="both"/>
            </w:pPr>
            <w:r w:rsidRPr="006E6054">
              <w:t xml:space="preserve">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w:t>
            </w:r>
            <w:r w:rsidRPr="006E6054">
              <w:lastRenderedPageBreak/>
              <w:t xml:space="preserve">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 средств 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w:t>
            </w:r>
            <w:r w:rsidR="00666367">
              <w:t xml:space="preserve">2020 года </w:t>
            </w:r>
            <w:r w:rsidR="00A47239">
              <w:t>(</w:t>
            </w:r>
            <w:r w:rsidRPr="006E6054">
              <w:t>в рублях и копейках</w:t>
            </w:r>
            <w:r w:rsidR="00A47239">
              <w:t>)</w:t>
            </w:r>
            <w:r w:rsidRPr="006E6054">
              <w:t xml:space="preserve"> по кодам бюджетной клас</w:t>
            </w:r>
            <w:r w:rsidR="004C68F6">
              <w:t>сификации Российской Федерации;</w:t>
            </w:r>
          </w:p>
        </w:tc>
        <w:tc>
          <w:tcPr>
            <w:tcW w:w="3736" w:type="dxa"/>
          </w:tcPr>
          <w:p w14:paraId="4F0B6F76" w14:textId="77777777" w:rsidR="00FA5172" w:rsidRPr="006E6054" w:rsidRDefault="00FA5172" w:rsidP="0046297F">
            <w:pPr>
              <w:jc w:val="both"/>
            </w:pPr>
            <w:r w:rsidRPr="006E6054">
              <w:lastRenderedPageBreak/>
              <w:t>Агенты Правительства Российской Федерации</w:t>
            </w:r>
          </w:p>
          <w:p w14:paraId="04BFDC62" w14:textId="77777777" w:rsidR="00FA5172" w:rsidRPr="006E6054" w:rsidRDefault="00FA5172" w:rsidP="0046297F">
            <w:pPr>
              <w:jc w:val="both"/>
            </w:pPr>
          </w:p>
        </w:tc>
        <w:tc>
          <w:tcPr>
            <w:tcW w:w="3318" w:type="dxa"/>
          </w:tcPr>
          <w:p w14:paraId="4F765F43" w14:textId="1BCF1997" w:rsidR="00FA5172" w:rsidRPr="006E6054" w:rsidRDefault="00FA5172" w:rsidP="00B079A6">
            <w:pPr>
              <w:jc w:val="both"/>
            </w:pPr>
            <w:r w:rsidRPr="006E6054">
              <w:t xml:space="preserve">п.7. Порядка № 56н </w:t>
            </w:r>
          </w:p>
        </w:tc>
      </w:tr>
      <w:tr w:rsidR="00FA5172" w:rsidRPr="006E6054" w14:paraId="6F3EEED9" w14:textId="77777777" w:rsidTr="006079A7">
        <w:trPr>
          <w:trHeight w:val="351"/>
        </w:trPr>
        <w:tc>
          <w:tcPr>
            <w:tcW w:w="2289" w:type="dxa"/>
            <w:vMerge/>
          </w:tcPr>
          <w:p w14:paraId="016FBFF7" w14:textId="77777777" w:rsidR="00FA5172" w:rsidRPr="006E6054" w:rsidRDefault="00FA5172" w:rsidP="0046297F">
            <w:pPr>
              <w:jc w:val="both"/>
              <w:rPr>
                <w:i/>
                <w:iCs/>
              </w:rPr>
            </w:pPr>
          </w:p>
        </w:tc>
        <w:tc>
          <w:tcPr>
            <w:tcW w:w="6342" w:type="dxa"/>
            <w:shd w:val="clear" w:color="auto" w:fill="auto"/>
          </w:tcPr>
          <w:p w14:paraId="372412CA" w14:textId="245D45D7" w:rsidR="00FA5172" w:rsidRPr="006E6054" w:rsidRDefault="00FA5172" w:rsidP="005A6A2F">
            <w:pPr>
              <w:jc w:val="both"/>
            </w:pPr>
            <w:r w:rsidRPr="006E6054">
              <w:t xml:space="preserve">направления в Межрегиональное операционное УФК </w:t>
            </w:r>
            <w:r w:rsidRPr="006E6054">
              <w:rPr>
                <w:b/>
                <w:bCs/>
              </w:rPr>
              <w:t>дополнительной</w:t>
            </w:r>
            <w:r w:rsidRPr="006E6054">
              <w:t xml:space="preserve"> Консолидированной заявки</w:t>
            </w:r>
            <w:r w:rsidR="00A05B2A">
              <w:rPr>
                <w:vertAlign w:val="superscript"/>
              </w:rPr>
              <w:t>10</w:t>
            </w:r>
            <w:r w:rsidRPr="006E6054">
              <w:t xml:space="preserve"> на перечисление средств в валюте Российской Федерации с отдельного счета МОУ ФК № 40105, на счета № 40105, не включенные в пул ликвидности и </w:t>
            </w:r>
            <w:r w:rsidRPr="006E6054">
              <w:br/>
              <w:t>№ 40101, открытые территориальным органам Федерального казначейства, для осуществления кассовых выплат из федерального бюджета в течение текущего рабочего дня</w:t>
            </w:r>
            <w:r w:rsidR="005A6A2F" w:rsidRPr="005A6A2F">
              <w:rPr>
                <w:vertAlign w:val="superscript"/>
              </w:rPr>
              <w:t>3</w:t>
            </w:r>
            <w:r w:rsidRPr="006E6054">
              <w:t>;</w:t>
            </w:r>
          </w:p>
        </w:tc>
        <w:tc>
          <w:tcPr>
            <w:tcW w:w="3736" w:type="dxa"/>
            <w:shd w:val="clear" w:color="auto" w:fill="auto"/>
          </w:tcPr>
          <w:p w14:paraId="7DF1A1BA"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39D659C7" w14:textId="731585D7" w:rsidR="00FA5172" w:rsidRPr="006E6054" w:rsidRDefault="00FA5172" w:rsidP="00B079A6">
            <w:pPr>
              <w:jc w:val="both"/>
            </w:pPr>
            <w:r w:rsidRPr="006E6054">
              <w:t xml:space="preserve">п.3.3. </w:t>
            </w:r>
            <w:r w:rsidR="00B079A6">
              <w:t>Порядка</w:t>
            </w:r>
            <w:r w:rsidRPr="006E6054">
              <w:t xml:space="preserve"> № 210</w:t>
            </w:r>
          </w:p>
        </w:tc>
      </w:tr>
      <w:tr w:rsidR="00FA5172" w:rsidRPr="006E6054" w14:paraId="0BC1D4B8" w14:textId="77777777" w:rsidTr="0058092F">
        <w:trPr>
          <w:trHeight w:val="353"/>
        </w:trPr>
        <w:tc>
          <w:tcPr>
            <w:tcW w:w="2289" w:type="dxa"/>
            <w:vMerge/>
          </w:tcPr>
          <w:p w14:paraId="5C5DE694" w14:textId="77777777" w:rsidR="00FA5172" w:rsidRPr="006E6054" w:rsidRDefault="00FA5172" w:rsidP="0046297F">
            <w:pPr>
              <w:jc w:val="both"/>
              <w:rPr>
                <w:i/>
                <w:iCs/>
              </w:rPr>
            </w:pPr>
          </w:p>
        </w:tc>
        <w:tc>
          <w:tcPr>
            <w:tcW w:w="6342" w:type="dxa"/>
          </w:tcPr>
          <w:p w14:paraId="19639D66" w14:textId="77777777" w:rsidR="00FA5172" w:rsidRPr="006E6054" w:rsidRDefault="00FA5172" w:rsidP="0046297F">
            <w:pPr>
              <w:jc w:val="both"/>
            </w:pPr>
            <w:r w:rsidRPr="006E6054">
              <w:t xml:space="preserve">направления в Межрегиональное операционное УФК </w:t>
            </w:r>
            <w:r w:rsidRPr="006E6054">
              <w:rPr>
                <w:b/>
              </w:rPr>
              <w:t>изменений к Сведениям</w:t>
            </w:r>
            <w:r w:rsidRPr="006E6054">
              <w:t xml:space="preserve"> по счетам № 40105 открытым территориальным органам Федерального казначейства и включенных в пул ликвидности, для осуществления кассовых выплат из федерального бюджета в течение текущего рабочего дня;</w:t>
            </w:r>
          </w:p>
        </w:tc>
        <w:tc>
          <w:tcPr>
            <w:tcW w:w="3736" w:type="dxa"/>
          </w:tcPr>
          <w:p w14:paraId="1D9A1F88"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3CB87734" w14:textId="277B64F9" w:rsidR="00FA5172" w:rsidRPr="006E6054" w:rsidRDefault="00FA5172" w:rsidP="00B079A6">
            <w:pPr>
              <w:jc w:val="both"/>
            </w:pPr>
            <w:r w:rsidRPr="006E6054">
              <w:t xml:space="preserve">п.2.7. </w:t>
            </w:r>
            <w:r w:rsidR="00B079A6">
              <w:t>Порядка</w:t>
            </w:r>
            <w:r w:rsidRPr="006E6054">
              <w:t xml:space="preserve"> № 210</w:t>
            </w:r>
          </w:p>
        </w:tc>
      </w:tr>
      <w:tr w:rsidR="00FA5172" w:rsidRPr="006E6054" w14:paraId="46187401" w14:textId="77777777" w:rsidTr="0058092F">
        <w:trPr>
          <w:trHeight w:val="353"/>
        </w:trPr>
        <w:tc>
          <w:tcPr>
            <w:tcW w:w="2289" w:type="dxa"/>
            <w:vMerge/>
          </w:tcPr>
          <w:p w14:paraId="260A4D9E" w14:textId="77777777" w:rsidR="00FA5172" w:rsidRPr="006E6054" w:rsidRDefault="00FA5172" w:rsidP="0046297F">
            <w:pPr>
              <w:jc w:val="both"/>
              <w:rPr>
                <w:i/>
                <w:iCs/>
              </w:rPr>
            </w:pPr>
          </w:p>
        </w:tc>
        <w:tc>
          <w:tcPr>
            <w:tcW w:w="6342" w:type="dxa"/>
          </w:tcPr>
          <w:p w14:paraId="745077C5" w14:textId="46E79FF3" w:rsidR="00FA5172" w:rsidRPr="006E6054" w:rsidRDefault="00FA5172" w:rsidP="005A6A2F">
            <w:pPr>
              <w:jc w:val="both"/>
            </w:pPr>
            <w:r w:rsidRPr="006E6054">
              <w:t xml:space="preserve">представления в первой половине дня в территориальные органы Федерального казначейства Расшифровки сумм </w:t>
            </w:r>
            <w:r w:rsidRPr="006E6054">
              <w:lastRenderedPageBreak/>
              <w:t>неиспользованных (внесенных через банкомат или пункт выдачи наличных денежных средств) средств</w:t>
            </w:r>
            <w:r w:rsidR="00666367">
              <w:t xml:space="preserve"> (код формы по КФД 0531251)</w:t>
            </w:r>
            <w:r w:rsidRPr="006E6054">
              <w:t>, в случае внесения наличных средств в последни</w:t>
            </w:r>
            <w:r w:rsidR="005A6A2F">
              <w:t>й рабочий день финансового года</w:t>
            </w:r>
            <w:r w:rsidR="005A6A2F" w:rsidRPr="005A6A2F">
              <w:rPr>
                <w:vertAlign w:val="superscript"/>
              </w:rPr>
              <w:t>4</w:t>
            </w:r>
            <w:r w:rsidRPr="006E6054">
              <w:t>;</w:t>
            </w:r>
          </w:p>
        </w:tc>
        <w:tc>
          <w:tcPr>
            <w:tcW w:w="3736" w:type="dxa"/>
          </w:tcPr>
          <w:p w14:paraId="4E0FA472" w14:textId="77777777" w:rsidR="00FA5172" w:rsidRPr="006E6054" w:rsidRDefault="00FA5172" w:rsidP="0046297F">
            <w:pPr>
              <w:jc w:val="both"/>
            </w:pPr>
            <w:r w:rsidRPr="006E6054">
              <w:lastRenderedPageBreak/>
              <w:t>Получатели средств федерального бюджета,</w:t>
            </w:r>
          </w:p>
          <w:p w14:paraId="49248833" w14:textId="77777777" w:rsidR="00FA5172" w:rsidRPr="006E6054" w:rsidRDefault="00FA5172" w:rsidP="0046297F">
            <w:pPr>
              <w:jc w:val="both"/>
            </w:pPr>
          </w:p>
          <w:p w14:paraId="1989DDC1" w14:textId="77777777" w:rsidR="00FA5172" w:rsidRPr="006E6054" w:rsidRDefault="00FA5172" w:rsidP="0046297F">
            <w:pPr>
              <w:jc w:val="both"/>
            </w:pPr>
            <w:r w:rsidRPr="006E6054">
              <w:t>федеральные бюджетные и федеральные автономные учреждения</w:t>
            </w:r>
          </w:p>
          <w:p w14:paraId="590CE4B1" w14:textId="77777777" w:rsidR="00FA5172" w:rsidRPr="006E6054" w:rsidRDefault="00FA5172" w:rsidP="0046297F">
            <w:pPr>
              <w:jc w:val="both"/>
            </w:pPr>
          </w:p>
          <w:p w14:paraId="5EAE4140" w14:textId="77777777" w:rsidR="00FA5172" w:rsidRPr="006E6054" w:rsidRDefault="00FA5172" w:rsidP="0046297F">
            <w:pPr>
              <w:jc w:val="both"/>
            </w:pPr>
            <w:r w:rsidRPr="006E6054">
              <w:t>получатели бюджетных средств государственных внебюджетных фондов Российской Федерации</w:t>
            </w:r>
          </w:p>
        </w:tc>
        <w:tc>
          <w:tcPr>
            <w:tcW w:w="3318" w:type="dxa"/>
          </w:tcPr>
          <w:p w14:paraId="5E0A241E" w14:textId="28A72E7F" w:rsidR="00FA5172" w:rsidRPr="006E6054" w:rsidRDefault="00FA5172" w:rsidP="00817CF2">
            <w:pPr>
              <w:jc w:val="both"/>
            </w:pPr>
            <w:r w:rsidRPr="006E6054">
              <w:lastRenderedPageBreak/>
              <w:t xml:space="preserve">п.43. </w:t>
            </w:r>
            <w:r w:rsidR="00817CF2">
              <w:t>Правил</w:t>
            </w:r>
            <w:r w:rsidRPr="006E6054">
              <w:t xml:space="preserve"> </w:t>
            </w:r>
            <w:r w:rsidRPr="00817CF2">
              <w:t>№ 10н</w:t>
            </w:r>
          </w:p>
        </w:tc>
      </w:tr>
      <w:tr w:rsidR="00FA5172" w:rsidRPr="006E6054" w14:paraId="0608DCE6" w14:textId="77777777" w:rsidTr="0058092F">
        <w:trPr>
          <w:trHeight w:val="353"/>
        </w:trPr>
        <w:tc>
          <w:tcPr>
            <w:tcW w:w="2289" w:type="dxa"/>
            <w:vMerge/>
          </w:tcPr>
          <w:p w14:paraId="332733CA" w14:textId="77777777" w:rsidR="00FA5172" w:rsidRPr="006E6054" w:rsidRDefault="00FA5172" w:rsidP="0046297F">
            <w:pPr>
              <w:jc w:val="both"/>
              <w:rPr>
                <w:i/>
                <w:iCs/>
              </w:rPr>
            </w:pPr>
          </w:p>
        </w:tc>
        <w:tc>
          <w:tcPr>
            <w:tcW w:w="6342" w:type="dxa"/>
          </w:tcPr>
          <w:p w14:paraId="01FA95AB" w14:textId="77777777" w:rsidR="00FA5172" w:rsidRPr="006E6054" w:rsidRDefault="00FA5172" w:rsidP="0046297F">
            <w:pPr>
              <w:jc w:val="both"/>
            </w:pPr>
            <w:r w:rsidRPr="006E6054">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 на основании представленных получателями средств федерального бюджета, федеральными бюджетными и федеральными автономными учреждениями, государственными внебюджетными фондами Российской Федерации Расшифровок сумм неиспользованных (внесенных через банкомат или пункт выдачи наличных денежных средств) средств</w:t>
            </w:r>
            <w:r w:rsidR="00666367">
              <w:t xml:space="preserve"> (код формы по КФД 0531251)</w:t>
            </w:r>
            <w:r w:rsidRPr="006E6054">
              <w:t>;</w:t>
            </w:r>
          </w:p>
        </w:tc>
        <w:tc>
          <w:tcPr>
            <w:tcW w:w="3736" w:type="dxa"/>
          </w:tcPr>
          <w:p w14:paraId="054C66F7"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5F16BACB" w14:textId="5A4C702A" w:rsidR="00FA5172" w:rsidRPr="006E6054" w:rsidRDefault="00FA5172" w:rsidP="00817CF2">
            <w:pPr>
              <w:jc w:val="both"/>
            </w:pPr>
            <w:r w:rsidRPr="006E6054">
              <w:t xml:space="preserve">п.43. </w:t>
            </w:r>
            <w:r w:rsidR="00817CF2">
              <w:t>Правил</w:t>
            </w:r>
            <w:r w:rsidR="00817CF2" w:rsidRPr="006E6054">
              <w:t xml:space="preserve"> </w:t>
            </w:r>
            <w:r w:rsidRPr="006E6054">
              <w:t>№ 10н</w:t>
            </w:r>
          </w:p>
        </w:tc>
      </w:tr>
      <w:tr w:rsidR="002F6014" w:rsidRPr="006E6054" w14:paraId="414806E6" w14:textId="77777777" w:rsidTr="006079A7">
        <w:trPr>
          <w:trHeight w:val="351"/>
        </w:trPr>
        <w:tc>
          <w:tcPr>
            <w:tcW w:w="2289" w:type="dxa"/>
            <w:vMerge/>
          </w:tcPr>
          <w:p w14:paraId="02B089BE" w14:textId="77777777" w:rsidR="002F6014" w:rsidRPr="006E6054" w:rsidRDefault="002F6014" w:rsidP="0046297F">
            <w:pPr>
              <w:jc w:val="both"/>
              <w:rPr>
                <w:i/>
                <w:iCs/>
              </w:rPr>
            </w:pPr>
          </w:p>
        </w:tc>
        <w:tc>
          <w:tcPr>
            <w:tcW w:w="6342" w:type="dxa"/>
          </w:tcPr>
          <w:p w14:paraId="49A0E403" w14:textId="67C09C8D" w:rsidR="002F6014" w:rsidRPr="006E6054" w:rsidDel="002F6014" w:rsidRDefault="002F6014" w:rsidP="00C70769">
            <w:pPr>
              <w:jc w:val="both"/>
            </w:pPr>
            <w:r w:rsidRPr="002F6014">
              <w:t>Заявки на возврат и Уведомления о зачете  неисполненные или частично исполненные по состоянию на 01.01.2021 подлежат отмене с направлением в адрес АДБ Протокола с указанием причины отказа: «В связи с изменением реквизитов счетов в рамках перехода на</w:t>
            </w:r>
            <w:r w:rsidR="009262CA">
              <w:t xml:space="preserve"> систему казначейских платежей»;</w:t>
            </w:r>
          </w:p>
        </w:tc>
        <w:tc>
          <w:tcPr>
            <w:tcW w:w="3736" w:type="dxa"/>
          </w:tcPr>
          <w:p w14:paraId="3C582474" w14:textId="4B491092" w:rsidR="002F6014" w:rsidRPr="006E6054" w:rsidDel="002F6014" w:rsidRDefault="002F6014" w:rsidP="0046297F">
            <w:pPr>
              <w:jc w:val="both"/>
            </w:pPr>
            <w:r w:rsidRPr="002F6014">
              <w:t>Территориальные органы  Федерального казначейства</w:t>
            </w:r>
          </w:p>
        </w:tc>
        <w:tc>
          <w:tcPr>
            <w:tcW w:w="3318" w:type="dxa"/>
          </w:tcPr>
          <w:p w14:paraId="1C7B4D0F" w14:textId="2D0CFFE0" w:rsidR="002F6014" w:rsidRPr="006E6054" w:rsidDel="002F6014" w:rsidRDefault="002F6014" w:rsidP="0046297F">
            <w:pPr>
              <w:jc w:val="both"/>
            </w:pPr>
            <w:r w:rsidRPr="002F6014">
              <w:t>п. 4,5 Порядка № 125н</w:t>
            </w:r>
          </w:p>
        </w:tc>
      </w:tr>
      <w:tr w:rsidR="00C10905" w:rsidRPr="006E6054" w14:paraId="1D46C345" w14:textId="77777777" w:rsidTr="004C68F6">
        <w:trPr>
          <w:trHeight w:val="649"/>
        </w:trPr>
        <w:tc>
          <w:tcPr>
            <w:tcW w:w="2289" w:type="dxa"/>
            <w:vMerge/>
          </w:tcPr>
          <w:p w14:paraId="7CE374E4" w14:textId="77777777" w:rsidR="00C10905" w:rsidRPr="006E6054" w:rsidRDefault="00C10905" w:rsidP="0046297F">
            <w:pPr>
              <w:jc w:val="both"/>
              <w:rPr>
                <w:i/>
                <w:iCs/>
              </w:rPr>
            </w:pPr>
          </w:p>
        </w:tc>
        <w:tc>
          <w:tcPr>
            <w:tcW w:w="6342" w:type="dxa"/>
          </w:tcPr>
          <w:p w14:paraId="3D084A16" w14:textId="6342BA77" w:rsidR="00C10905" w:rsidRPr="006E6054" w:rsidRDefault="00C10905" w:rsidP="00C70769">
            <w:pPr>
              <w:jc w:val="both"/>
            </w:pPr>
            <w:r w:rsidRPr="00C10905">
              <w:t>Исполнения Справок органа Федерального казначейства (код по КФД 0531453)</w:t>
            </w:r>
            <w:r w:rsidR="009262CA">
              <w:t>.</w:t>
            </w:r>
          </w:p>
        </w:tc>
        <w:tc>
          <w:tcPr>
            <w:tcW w:w="3736" w:type="dxa"/>
          </w:tcPr>
          <w:p w14:paraId="020F0031" w14:textId="4CD8403F" w:rsidR="00C10905" w:rsidRPr="006E6054" w:rsidRDefault="00C10905" w:rsidP="0046297F">
            <w:pPr>
              <w:jc w:val="both"/>
            </w:pPr>
            <w:r w:rsidRPr="00C10905">
              <w:t>Территориальные органы  Федерального казначейства</w:t>
            </w:r>
          </w:p>
        </w:tc>
        <w:tc>
          <w:tcPr>
            <w:tcW w:w="3318" w:type="dxa"/>
          </w:tcPr>
          <w:p w14:paraId="1487153F" w14:textId="1EF9CDBA" w:rsidR="00C10905" w:rsidRPr="006E6054" w:rsidRDefault="00C10905" w:rsidP="0046297F">
            <w:pPr>
              <w:jc w:val="both"/>
            </w:pPr>
            <w:r w:rsidRPr="00C10905">
              <w:t>п. 4,5 Порядка № 125н</w:t>
            </w:r>
          </w:p>
        </w:tc>
      </w:tr>
      <w:tr w:rsidR="00FA5172" w:rsidRPr="006E6054" w14:paraId="38C0FF6D" w14:textId="77777777" w:rsidTr="004C68F6">
        <w:trPr>
          <w:trHeight w:val="634"/>
        </w:trPr>
        <w:tc>
          <w:tcPr>
            <w:tcW w:w="2289" w:type="dxa"/>
          </w:tcPr>
          <w:p w14:paraId="635E3506" w14:textId="53A1EC8A" w:rsidR="00FA5172" w:rsidRPr="006E6054" w:rsidRDefault="004C68F6" w:rsidP="0046297F">
            <w:pPr>
              <w:jc w:val="both"/>
              <w:rPr>
                <w:i/>
                <w:iCs/>
              </w:rPr>
            </w:pPr>
            <w:r w:rsidRPr="006E6054">
              <w:rPr>
                <w:i/>
                <w:iCs/>
              </w:rPr>
              <w:lastRenderedPageBreak/>
              <w:t>Январь 2021</w:t>
            </w:r>
            <w:r w:rsidRPr="0046297F">
              <w:rPr>
                <w:i/>
                <w:iCs/>
              </w:rPr>
              <w:t xml:space="preserve"> </w:t>
            </w:r>
            <w:r>
              <w:rPr>
                <w:i/>
                <w:iCs/>
              </w:rPr>
              <w:t>года, но не позднее 1</w:t>
            </w:r>
            <w:r>
              <w:rPr>
                <w:i/>
                <w:iCs/>
                <w:lang w:val="en-US"/>
              </w:rPr>
              <w:t> </w:t>
            </w:r>
            <w:r>
              <w:rPr>
                <w:i/>
                <w:iCs/>
              </w:rPr>
              <w:t>февраля</w:t>
            </w:r>
            <w:r>
              <w:rPr>
                <w:i/>
                <w:iCs/>
                <w:lang w:val="en-US"/>
              </w:rPr>
              <w:t> </w:t>
            </w:r>
            <w:r>
              <w:rPr>
                <w:i/>
                <w:iCs/>
              </w:rPr>
              <w:t>2021</w:t>
            </w:r>
            <w:r>
              <w:rPr>
                <w:i/>
                <w:iCs/>
                <w:lang w:val="en-US"/>
              </w:rPr>
              <w:t> </w:t>
            </w:r>
            <w:r w:rsidRPr="006E6054">
              <w:rPr>
                <w:i/>
                <w:iCs/>
              </w:rPr>
              <w:t>года</w:t>
            </w:r>
          </w:p>
        </w:tc>
        <w:tc>
          <w:tcPr>
            <w:tcW w:w="6342" w:type="dxa"/>
          </w:tcPr>
          <w:p w14:paraId="30250F55" w14:textId="3A0D7607" w:rsidR="004C68F6" w:rsidRPr="006E6054" w:rsidRDefault="00FA5172" w:rsidP="0046297F">
            <w:pPr>
              <w:autoSpaceDE w:val="0"/>
              <w:autoSpaceDN w:val="0"/>
              <w:adjustRightInd w:val="0"/>
              <w:jc w:val="both"/>
            </w:pPr>
            <w:r w:rsidRPr="006E6054">
              <w:t>перечислени</w:t>
            </w:r>
            <w:r w:rsidR="00CA0983">
              <w:t>е</w:t>
            </w:r>
            <w:r w:rsidRPr="006E6054">
              <w:t xml:space="preserve"> средств федерального бюджета 2020 года, направленных на осуществление социальных выплат в соответствии с законодательством Российской Федерации, и возвращенных в 2021 году подразделениями Банка России или кредитными организациями на </w:t>
            </w:r>
            <w:hyperlink r:id="rId8" w:history="1">
              <w:r w:rsidRPr="006E6054">
                <w:t>счета № 40105</w:t>
              </w:r>
            </w:hyperlink>
            <w:r w:rsidRPr="006E6054">
              <w:t>, открытые территориальным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r w:rsidR="009262CA">
              <w:t>;</w:t>
            </w:r>
          </w:p>
        </w:tc>
        <w:tc>
          <w:tcPr>
            <w:tcW w:w="3736" w:type="dxa"/>
          </w:tcPr>
          <w:p w14:paraId="18C9F5CA"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6E70BEB" w14:textId="2D93C199" w:rsidR="00FA5172" w:rsidRPr="006E6054" w:rsidRDefault="00FA5172" w:rsidP="00817CF2">
            <w:pPr>
              <w:jc w:val="both"/>
            </w:pPr>
            <w:r w:rsidRPr="006E6054">
              <w:t xml:space="preserve">п.15. Порядка № 56н </w:t>
            </w:r>
          </w:p>
        </w:tc>
      </w:tr>
      <w:tr w:rsidR="00FA5172" w:rsidRPr="006E6054" w14:paraId="55BF5AEB" w14:textId="77777777" w:rsidTr="00002F64">
        <w:trPr>
          <w:trHeight w:val="1380"/>
        </w:trPr>
        <w:tc>
          <w:tcPr>
            <w:tcW w:w="2289" w:type="dxa"/>
            <w:tcBorders>
              <w:bottom w:val="single" w:sz="4" w:space="0" w:color="auto"/>
            </w:tcBorders>
          </w:tcPr>
          <w:p w14:paraId="5F13D642" w14:textId="77777777" w:rsidR="00FA5172" w:rsidRPr="006E6054" w:rsidRDefault="00FA5172" w:rsidP="0046297F">
            <w:pPr>
              <w:jc w:val="both"/>
              <w:rPr>
                <w:i/>
                <w:iCs/>
              </w:rPr>
            </w:pPr>
          </w:p>
        </w:tc>
        <w:tc>
          <w:tcPr>
            <w:tcW w:w="6342" w:type="dxa"/>
          </w:tcPr>
          <w:p w14:paraId="170F7DC4" w14:textId="29FF9054" w:rsidR="00FA5172" w:rsidRPr="006E6054" w:rsidRDefault="00FA5172" w:rsidP="00520FF1">
            <w:pPr>
              <w:autoSpaceDE w:val="0"/>
              <w:autoSpaceDN w:val="0"/>
              <w:adjustRightInd w:val="0"/>
              <w:jc w:val="both"/>
            </w:pPr>
            <w:r w:rsidRPr="006E6054">
              <w:t>перечислени</w:t>
            </w:r>
            <w:r w:rsidR="00F866BC">
              <w:t>е</w:t>
            </w:r>
            <w:r w:rsidRPr="006E6054">
              <w:t xml:space="preserve"> невыясненных поступлений, которые зачислены в федеральный бюджет </w:t>
            </w:r>
            <w:r w:rsidRPr="00F866BC">
              <w:t>до 1 января 201</w:t>
            </w:r>
            <w:r w:rsidR="00F866BC">
              <w:t>8</w:t>
            </w:r>
            <w:r w:rsidRPr="006E6054">
              <w:t xml:space="preserve"> года и по которым по состоянию </w:t>
            </w:r>
            <w:r w:rsidRPr="00F866BC">
              <w:t>на 1 января 2021</w:t>
            </w:r>
            <w:r w:rsidRPr="006E6054">
              <w:t xml:space="preserve"> года не осуществлены возврат, зачет, уточнение, на код классификации доходов бюджетов, предусмотренн</w:t>
            </w:r>
            <w:r w:rsidR="00F866BC">
              <w:t>ый</w:t>
            </w:r>
            <w:r w:rsidRPr="006E6054">
              <w:t xml:space="preserve"> для учета прочих неналоговых доходов федерального бюджета.</w:t>
            </w:r>
          </w:p>
        </w:tc>
        <w:tc>
          <w:tcPr>
            <w:tcW w:w="3736" w:type="dxa"/>
          </w:tcPr>
          <w:p w14:paraId="48588F3C"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13913F5" w14:textId="5E95D0FA" w:rsidR="00FA5172" w:rsidRPr="006E6054" w:rsidRDefault="00FA5172" w:rsidP="004C68F6">
            <w:pPr>
              <w:autoSpaceDE w:val="0"/>
              <w:autoSpaceDN w:val="0"/>
              <w:adjustRightInd w:val="0"/>
              <w:jc w:val="both"/>
            </w:pPr>
            <w:r w:rsidRPr="006E6054">
              <w:t>Федеральн</w:t>
            </w:r>
            <w:r w:rsidR="005840C3">
              <w:t>ый</w:t>
            </w:r>
            <w:r w:rsidRPr="006E6054">
              <w:t xml:space="preserve"> закон «О федеральном бюджете на </w:t>
            </w:r>
            <w:r w:rsidR="005840C3" w:rsidRPr="006E6054">
              <w:t>202</w:t>
            </w:r>
            <w:r w:rsidR="005840C3">
              <w:t>1</w:t>
            </w:r>
            <w:r w:rsidR="005840C3" w:rsidRPr="006E6054">
              <w:t xml:space="preserve"> </w:t>
            </w:r>
            <w:r w:rsidRPr="006E6054">
              <w:t xml:space="preserve">год и на плановый период </w:t>
            </w:r>
            <w:r w:rsidR="005840C3" w:rsidRPr="006E6054">
              <w:t>202</w:t>
            </w:r>
            <w:r w:rsidR="005840C3">
              <w:t>2</w:t>
            </w:r>
            <w:r w:rsidR="005840C3" w:rsidRPr="006E6054">
              <w:t xml:space="preserve"> </w:t>
            </w:r>
            <w:r w:rsidRPr="006E6054">
              <w:t>и 202</w:t>
            </w:r>
            <w:r w:rsidR="005840C3">
              <w:t>3</w:t>
            </w:r>
            <w:r w:rsidRPr="006E6054">
              <w:t xml:space="preserve"> годов»</w:t>
            </w:r>
          </w:p>
        </w:tc>
      </w:tr>
      <w:tr w:rsidR="00FA5172" w:rsidRPr="006E6054" w14:paraId="38EB1366" w14:textId="77777777" w:rsidTr="00002F64">
        <w:trPr>
          <w:trHeight w:val="2501"/>
        </w:trPr>
        <w:tc>
          <w:tcPr>
            <w:tcW w:w="2289" w:type="dxa"/>
            <w:vMerge w:val="restart"/>
            <w:tcBorders>
              <w:bottom w:val="nil"/>
            </w:tcBorders>
          </w:tcPr>
          <w:p w14:paraId="290FDD10" w14:textId="77777777" w:rsidR="00FA5172" w:rsidRPr="006E6054" w:rsidRDefault="00FA5172" w:rsidP="0046297F">
            <w:pPr>
              <w:jc w:val="both"/>
              <w:rPr>
                <w:i/>
                <w:iCs/>
              </w:rPr>
            </w:pPr>
            <w:r w:rsidRPr="006E6054">
              <w:rPr>
                <w:i/>
                <w:iCs/>
              </w:rPr>
              <w:t>С 1 января 202</w:t>
            </w:r>
            <w:r w:rsidRPr="006E6054">
              <w:rPr>
                <w:i/>
                <w:iCs/>
                <w:lang w:val="en-US"/>
              </w:rPr>
              <w:t>1</w:t>
            </w:r>
            <w:r w:rsidRPr="006E6054">
              <w:rPr>
                <w:i/>
                <w:iCs/>
              </w:rPr>
              <w:t xml:space="preserve"> г.</w:t>
            </w:r>
          </w:p>
        </w:tc>
        <w:tc>
          <w:tcPr>
            <w:tcW w:w="6342" w:type="dxa"/>
          </w:tcPr>
          <w:p w14:paraId="60A073AC" w14:textId="77777777" w:rsidR="00FA5172" w:rsidRPr="006E6054" w:rsidRDefault="00FA5172" w:rsidP="0046297F">
            <w:pPr>
              <w:jc w:val="both"/>
            </w:pPr>
            <w:r w:rsidRPr="006E6054">
              <w:t xml:space="preserve">Документы на изменение лимитов бюджетных обязательств (бюджетных ассигнований) и предельных объемов финансирования расходов завершенного финансового 2020 года </w:t>
            </w:r>
            <w:r w:rsidRPr="006E6054">
              <w:rPr>
                <w:b/>
                <w:bCs/>
              </w:rPr>
              <w:t>не представляются;</w:t>
            </w:r>
          </w:p>
        </w:tc>
        <w:tc>
          <w:tcPr>
            <w:tcW w:w="3736" w:type="dxa"/>
          </w:tcPr>
          <w:p w14:paraId="0682648E" w14:textId="77777777" w:rsidR="00FA5172" w:rsidRPr="006E6054" w:rsidRDefault="00FA5172" w:rsidP="0046297F">
            <w:pPr>
              <w:jc w:val="both"/>
            </w:pPr>
            <w:r w:rsidRPr="006E6054">
              <w:t>Главные распорядители (распорядители) средств федерального бюджета,</w:t>
            </w:r>
          </w:p>
          <w:p w14:paraId="5358519C" w14:textId="77777777" w:rsidR="00FA5172" w:rsidRPr="006E6054" w:rsidRDefault="00FA5172" w:rsidP="0046297F">
            <w:pPr>
              <w:jc w:val="both"/>
            </w:pPr>
          </w:p>
          <w:p w14:paraId="7E3FA615" w14:textId="77777777" w:rsidR="00FA5172" w:rsidRPr="006E6054" w:rsidRDefault="00FA5172" w:rsidP="0046297F">
            <w:pPr>
              <w:jc w:val="both"/>
            </w:pPr>
            <w:r w:rsidRPr="006E6054">
              <w:t>главные администраторы (администраторы) источников финансирования дефицита федерального бюджета,</w:t>
            </w:r>
          </w:p>
          <w:p w14:paraId="6AD380B7" w14:textId="77777777" w:rsidR="00FA5172" w:rsidRPr="006E6054" w:rsidRDefault="00FA5172" w:rsidP="0046297F">
            <w:pPr>
              <w:jc w:val="both"/>
            </w:pPr>
          </w:p>
          <w:p w14:paraId="4EFDEDE2" w14:textId="77777777" w:rsidR="00FA5172" w:rsidRPr="006E6054" w:rsidRDefault="00FA5172" w:rsidP="0046297F">
            <w:pPr>
              <w:jc w:val="both"/>
            </w:pPr>
            <w:r w:rsidRPr="006E6054">
              <w:t>получатели средств федерального бюджета</w:t>
            </w:r>
          </w:p>
        </w:tc>
        <w:tc>
          <w:tcPr>
            <w:tcW w:w="3318" w:type="dxa"/>
          </w:tcPr>
          <w:p w14:paraId="7E9BC540" w14:textId="347EF2A5" w:rsidR="00FA5172" w:rsidRPr="006E6054" w:rsidRDefault="00FA5172" w:rsidP="008976DC">
            <w:pPr>
              <w:jc w:val="both"/>
            </w:pPr>
            <w:r w:rsidRPr="006E6054">
              <w:t xml:space="preserve">п.13. Порядка № 56н </w:t>
            </w:r>
          </w:p>
        </w:tc>
      </w:tr>
      <w:tr w:rsidR="00FA5172" w:rsidRPr="006E6054" w14:paraId="489FD66C" w14:textId="77777777" w:rsidTr="00002F64">
        <w:trPr>
          <w:trHeight w:val="2501"/>
        </w:trPr>
        <w:tc>
          <w:tcPr>
            <w:tcW w:w="2289" w:type="dxa"/>
            <w:vMerge/>
            <w:tcBorders>
              <w:bottom w:val="nil"/>
            </w:tcBorders>
          </w:tcPr>
          <w:p w14:paraId="2D54004E" w14:textId="77777777" w:rsidR="00FA5172" w:rsidRPr="006E6054" w:rsidRDefault="00FA5172" w:rsidP="0046297F">
            <w:pPr>
              <w:jc w:val="both"/>
              <w:rPr>
                <w:i/>
                <w:iCs/>
              </w:rPr>
            </w:pPr>
          </w:p>
        </w:tc>
        <w:tc>
          <w:tcPr>
            <w:tcW w:w="6342" w:type="dxa"/>
          </w:tcPr>
          <w:p w14:paraId="0A9C786C" w14:textId="77777777" w:rsidR="00FA5172" w:rsidRPr="006E6054" w:rsidRDefault="00FA5172" w:rsidP="0046297F">
            <w:pPr>
              <w:jc w:val="both"/>
            </w:pPr>
            <w:r w:rsidRPr="006E6054">
              <w:t>остатки неиспользованных лимитов бюджетных обязательств (бюджетных ассигнований) и предельных объемов финансирования расходов для кассовых выплат из федерального бюджета 2020 года, отраженные на лицевых счетах, открытых в территориальных 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качестве остатков на начало 2021 года;</w:t>
            </w:r>
          </w:p>
        </w:tc>
        <w:tc>
          <w:tcPr>
            <w:tcW w:w="3736" w:type="dxa"/>
          </w:tcPr>
          <w:p w14:paraId="2FC470AC"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E233B1F" w14:textId="052F6608" w:rsidR="00FA5172" w:rsidRPr="006E6054" w:rsidRDefault="00FA5172" w:rsidP="008976DC">
            <w:pPr>
              <w:jc w:val="both"/>
            </w:pPr>
            <w:r w:rsidRPr="006E6054">
              <w:t xml:space="preserve">п.8. Порядка № 56н </w:t>
            </w:r>
          </w:p>
        </w:tc>
      </w:tr>
      <w:tr w:rsidR="00FA5172" w:rsidRPr="006E6054" w14:paraId="6EE2A124" w14:textId="77777777" w:rsidTr="00002F64">
        <w:trPr>
          <w:trHeight w:val="1699"/>
        </w:trPr>
        <w:tc>
          <w:tcPr>
            <w:tcW w:w="2289" w:type="dxa"/>
            <w:vMerge/>
            <w:tcBorders>
              <w:bottom w:val="nil"/>
            </w:tcBorders>
          </w:tcPr>
          <w:p w14:paraId="36F1D5FC" w14:textId="77777777" w:rsidR="00FA5172" w:rsidRPr="006E6054" w:rsidRDefault="00FA5172" w:rsidP="0046297F">
            <w:pPr>
              <w:jc w:val="both"/>
              <w:rPr>
                <w:i/>
                <w:iCs/>
              </w:rPr>
            </w:pPr>
          </w:p>
        </w:tc>
        <w:tc>
          <w:tcPr>
            <w:tcW w:w="6342" w:type="dxa"/>
          </w:tcPr>
          <w:p w14:paraId="76AAFBD6" w14:textId="6D925713" w:rsidR="00FA5172" w:rsidRPr="006E6054" w:rsidRDefault="00FA5172" w:rsidP="005A6A2F">
            <w:pPr>
              <w:jc w:val="both"/>
            </w:pPr>
            <w:r w:rsidRPr="006E6054">
              <w:t xml:space="preserve">наличие остатка средств на счетах № 40116, в части средств федерального бюджета, средств федеральных бюджетных учреждений и федеральных автономных учреждений и средств, поступающих во временное распоряжение федеральных казенных учреждений в соответствии с законодательством Российской Федерации, </w:t>
            </w:r>
            <w:r w:rsidRPr="006E6054">
              <w:rPr>
                <w:b/>
                <w:bCs/>
              </w:rPr>
              <w:t xml:space="preserve">не допускается </w:t>
            </w:r>
            <w:r w:rsidRPr="006E6054">
              <w:rPr>
                <w:b/>
              </w:rPr>
              <w:t>за исключением</w:t>
            </w:r>
            <w:r w:rsidR="005A6A2F" w:rsidRPr="005A6A2F">
              <w:rPr>
                <w:b/>
                <w:vertAlign w:val="superscript"/>
              </w:rPr>
              <w:t>2</w:t>
            </w:r>
            <w:r w:rsidRPr="006E6054">
              <w:rPr>
                <w:b/>
              </w:rPr>
              <w:t>;</w:t>
            </w:r>
          </w:p>
        </w:tc>
        <w:tc>
          <w:tcPr>
            <w:tcW w:w="3736" w:type="dxa"/>
          </w:tcPr>
          <w:p w14:paraId="188C3209" w14:textId="77777777" w:rsidR="00FA5172" w:rsidRPr="006E6054" w:rsidRDefault="00FA5172" w:rsidP="0046297F">
            <w:pPr>
              <w:jc w:val="both"/>
            </w:pPr>
          </w:p>
        </w:tc>
        <w:tc>
          <w:tcPr>
            <w:tcW w:w="3318" w:type="dxa"/>
          </w:tcPr>
          <w:p w14:paraId="1DB7E4A4" w14:textId="2B01D791" w:rsidR="00FA5172" w:rsidRPr="006E6054" w:rsidRDefault="00FA5172" w:rsidP="0046297F">
            <w:pPr>
              <w:jc w:val="both"/>
            </w:pPr>
            <w:r w:rsidRPr="006E6054">
              <w:t xml:space="preserve">п.5. Порядка № 56н </w:t>
            </w:r>
            <w:r w:rsidR="008976DC">
              <w:t>;</w:t>
            </w:r>
          </w:p>
          <w:p w14:paraId="32CB37FA" w14:textId="00B7A03C" w:rsidR="00FA5172" w:rsidRPr="006E6054" w:rsidRDefault="00FA5172" w:rsidP="0046297F">
            <w:pPr>
              <w:jc w:val="both"/>
            </w:pPr>
            <w:r w:rsidRPr="006E6054">
              <w:t>п.2.2. Положения Минфина России и Банка России от 12.11.2008 № 127н /328-П</w:t>
            </w:r>
            <w:r w:rsidR="008976DC">
              <w:t>;</w:t>
            </w:r>
          </w:p>
          <w:p w14:paraId="392F47D7" w14:textId="77777777" w:rsidR="00FA5172" w:rsidRPr="006E6054" w:rsidRDefault="00FA5172" w:rsidP="0046297F">
            <w:pPr>
              <w:jc w:val="both"/>
            </w:pPr>
          </w:p>
          <w:p w14:paraId="65E3CAA9" w14:textId="77777777" w:rsidR="00FA5172" w:rsidRPr="006E6054" w:rsidRDefault="00FA5172" w:rsidP="0046297F">
            <w:pPr>
              <w:jc w:val="both"/>
            </w:pPr>
            <w:r w:rsidRPr="006E6054">
              <w:t>п.6. Правил № 10н</w:t>
            </w:r>
          </w:p>
        </w:tc>
      </w:tr>
      <w:tr w:rsidR="00FA5172" w:rsidRPr="006E6054" w14:paraId="31B6A99B" w14:textId="77777777" w:rsidTr="004C68F6">
        <w:trPr>
          <w:trHeight w:val="353"/>
        </w:trPr>
        <w:tc>
          <w:tcPr>
            <w:tcW w:w="2289" w:type="dxa"/>
            <w:vMerge/>
            <w:tcBorders>
              <w:bottom w:val="nil"/>
            </w:tcBorders>
          </w:tcPr>
          <w:p w14:paraId="074CC390" w14:textId="77777777" w:rsidR="00FA5172" w:rsidRPr="006E6054" w:rsidRDefault="00FA5172" w:rsidP="0046297F">
            <w:pPr>
              <w:jc w:val="both"/>
              <w:rPr>
                <w:i/>
                <w:iCs/>
              </w:rPr>
            </w:pPr>
          </w:p>
        </w:tc>
        <w:tc>
          <w:tcPr>
            <w:tcW w:w="6342" w:type="dxa"/>
            <w:shd w:val="clear" w:color="auto" w:fill="auto"/>
          </w:tcPr>
          <w:p w14:paraId="26F72AEE" w14:textId="2A016DD2" w:rsidR="00FA5172" w:rsidRPr="006E6054" w:rsidRDefault="00FA5172" w:rsidP="005840C3">
            <w:pPr>
              <w:jc w:val="both"/>
            </w:pPr>
            <w:r w:rsidRPr="006E6054">
              <w:t>остаток средств в валюте Российской Федерации и иностранной валюте на счете № 40106 и на других валютных счетах, открытых главным распорядителям</w:t>
            </w:r>
            <w:r w:rsidR="005840C3">
              <w:t xml:space="preserve"> (распорядителям)</w:t>
            </w:r>
            <w:r w:rsidRPr="006E6054">
              <w:t xml:space="preserve"> и получателям средств федерального бюджета (главным администраторам, администраторам источников финансирования дефицита федерального бюджета с полномочиями главного администратора) в кредитных организациях на территории Российской Федерации, </w:t>
            </w:r>
            <w:r w:rsidRPr="006E6054">
              <w:rPr>
                <w:b/>
              </w:rPr>
              <w:t>должен равняться нулю (не допускается)</w:t>
            </w:r>
            <w:r w:rsidRPr="006E6054">
              <w:t xml:space="preserve">, за исключением суммы средств в иностранной валюте, </w:t>
            </w:r>
            <w:r w:rsidRPr="006E6054">
              <w:lastRenderedPageBreak/>
              <w:t xml:space="preserve">перечисленных Межрегиональным операционным УФК на счета, открытые Минфину России на счете № 40106 в </w:t>
            </w:r>
            <w:r w:rsidR="005840C3">
              <w:t>государственной корпорации развития «ВЭБ.РФ»</w:t>
            </w:r>
            <w:r w:rsidRPr="006E6054">
              <w:t>,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2021 года.</w:t>
            </w:r>
          </w:p>
        </w:tc>
        <w:tc>
          <w:tcPr>
            <w:tcW w:w="3736" w:type="dxa"/>
            <w:shd w:val="clear" w:color="auto" w:fill="auto"/>
          </w:tcPr>
          <w:p w14:paraId="7336A81A" w14:textId="77777777" w:rsidR="00FA5172" w:rsidRPr="006E6054" w:rsidRDefault="00FA5172" w:rsidP="0046297F">
            <w:pPr>
              <w:jc w:val="both"/>
            </w:pPr>
            <w:r w:rsidRPr="006E6054">
              <w:lastRenderedPageBreak/>
              <w:t xml:space="preserve">Главные распорядители </w:t>
            </w:r>
            <w:r w:rsidR="005840C3">
              <w:t xml:space="preserve">(распорядители) </w:t>
            </w:r>
            <w:r w:rsidRPr="006E6054">
              <w:t>средств федерального бюджета,</w:t>
            </w:r>
          </w:p>
          <w:p w14:paraId="12DBDDC4" w14:textId="77777777" w:rsidR="00FA5172" w:rsidRPr="006E6054" w:rsidRDefault="00FA5172" w:rsidP="0046297F">
            <w:pPr>
              <w:jc w:val="both"/>
            </w:pPr>
          </w:p>
          <w:p w14:paraId="17D76679" w14:textId="77777777" w:rsidR="00FA5172" w:rsidRPr="006E6054" w:rsidRDefault="00FA5172" w:rsidP="0046297F">
            <w:pPr>
              <w:jc w:val="both"/>
            </w:pPr>
            <w:r w:rsidRPr="006E6054">
              <w:t>получатели средств федерального бюджета, Министерство финансов Российской Федерации,</w:t>
            </w:r>
          </w:p>
          <w:p w14:paraId="3D82E143" w14:textId="77777777" w:rsidR="00FA5172" w:rsidRPr="006E6054" w:rsidRDefault="00FA5172" w:rsidP="0046297F">
            <w:pPr>
              <w:jc w:val="both"/>
            </w:pPr>
          </w:p>
          <w:p w14:paraId="61088EBF" w14:textId="69F65256" w:rsidR="00FA5172" w:rsidRPr="006E6054" w:rsidRDefault="00FA5172" w:rsidP="005840C3">
            <w:pPr>
              <w:jc w:val="both"/>
            </w:pPr>
            <w:r w:rsidRPr="006E6054">
              <w:t xml:space="preserve">главные администраторы </w:t>
            </w:r>
            <w:r w:rsidR="005840C3">
              <w:t xml:space="preserve">(администраторы) </w:t>
            </w:r>
            <w:r w:rsidRPr="006E6054">
              <w:t xml:space="preserve">источников </w:t>
            </w:r>
            <w:r w:rsidRPr="006E6054">
              <w:lastRenderedPageBreak/>
              <w:t xml:space="preserve">финансирования дефицита федерального бюджета </w:t>
            </w:r>
          </w:p>
        </w:tc>
        <w:tc>
          <w:tcPr>
            <w:tcW w:w="3318" w:type="dxa"/>
            <w:shd w:val="clear" w:color="auto" w:fill="auto"/>
          </w:tcPr>
          <w:p w14:paraId="14424EE4" w14:textId="29C18F83" w:rsidR="00FA5172" w:rsidRPr="006E6054" w:rsidRDefault="00FA5172" w:rsidP="0046297F">
            <w:pPr>
              <w:jc w:val="both"/>
            </w:pPr>
            <w:r w:rsidRPr="006E6054">
              <w:lastRenderedPageBreak/>
              <w:t xml:space="preserve">п.10. Порядка № 56н </w:t>
            </w:r>
            <w:r w:rsidR="008976DC">
              <w:t>;</w:t>
            </w:r>
          </w:p>
          <w:p w14:paraId="4ED93F9E" w14:textId="77777777" w:rsidR="00FA5172" w:rsidRPr="006E6054" w:rsidRDefault="00FA5172" w:rsidP="0046297F">
            <w:pPr>
              <w:jc w:val="both"/>
            </w:pPr>
            <w:r w:rsidRPr="006E6054">
              <w:t>п.3.1. Положения Минфина России и Банка России от 12.11.2008 № 127н /328-П</w:t>
            </w:r>
          </w:p>
          <w:p w14:paraId="7F6A727A" w14:textId="77777777" w:rsidR="00FA5172" w:rsidRPr="006E6054" w:rsidRDefault="00FA5172" w:rsidP="0046297F">
            <w:pPr>
              <w:jc w:val="both"/>
            </w:pPr>
          </w:p>
        </w:tc>
      </w:tr>
      <w:tr w:rsidR="00FA5172" w:rsidRPr="006E6054" w14:paraId="44248931" w14:textId="77777777" w:rsidTr="004C68F6">
        <w:trPr>
          <w:trHeight w:val="353"/>
        </w:trPr>
        <w:tc>
          <w:tcPr>
            <w:tcW w:w="2289" w:type="dxa"/>
            <w:vMerge w:val="restart"/>
          </w:tcPr>
          <w:p w14:paraId="47957FBE" w14:textId="77777777" w:rsidR="00FA5172" w:rsidRPr="006E6054" w:rsidRDefault="00FA5172" w:rsidP="0046297F">
            <w:pPr>
              <w:jc w:val="both"/>
              <w:rPr>
                <w:i/>
                <w:iCs/>
                <w:lang w:val="en-US"/>
              </w:rPr>
            </w:pPr>
            <w:r w:rsidRPr="006E6054">
              <w:rPr>
                <w:i/>
                <w:iCs/>
              </w:rPr>
              <w:lastRenderedPageBreak/>
              <w:t>03 января 2021 г.</w:t>
            </w:r>
          </w:p>
        </w:tc>
        <w:tc>
          <w:tcPr>
            <w:tcW w:w="6342" w:type="dxa"/>
            <w:shd w:val="clear" w:color="auto" w:fill="auto"/>
          </w:tcPr>
          <w:p w14:paraId="4D526D18" w14:textId="00ADAA1F" w:rsidR="00FA5172" w:rsidRPr="006E6054" w:rsidRDefault="00FA5172" w:rsidP="0046297F">
            <w:pPr>
              <w:jc w:val="both"/>
            </w:pPr>
            <w:r w:rsidRPr="006E6054">
              <w:t>обработка итоговых выписок за 31.12.2020</w:t>
            </w:r>
            <w:r w:rsidR="00F66E62">
              <w:t>, в том числе</w:t>
            </w:r>
            <w:r w:rsidRPr="006E6054">
              <w:t xml:space="preserve"> по счетам № 40101 (основные)</w:t>
            </w:r>
            <w:r w:rsidR="009262CA">
              <w:t>;</w:t>
            </w:r>
          </w:p>
        </w:tc>
        <w:tc>
          <w:tcPr>
            <w:tcW w:w="3736" w:type="dxa"/>
            <w:shd w:val="clear" w:color="auto" w:fill="auto"/>
          </w:tcPr>
          <w:p w14:paraId="6E302016"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474BDB30" w14:textId="14F8BAC6" w:rsidR="00FA5172" w:rsidRPr="006E6054" w:rsidRDefault="00FA5172" w:rsidP="00F66E62">
            <w:pPr>
              <w:jc w:val="both"/>
            </w:pPr>
            <w:r w:rsidRPr="006E6054">
              <w:t>План работ по завершению 20</w:t>
            </w:r>
            <w:r w:rsidR="00F66E62">
              <w:t>20</w:t>
            </w:r>
            <w:r w:rsidRPr="006E6054">
              <w:t xml:space="preserve"> финансового года в информационной системе «Автоматизированная система Федерального казначейства» (далее – План работ)</w:t>
            </w:r>
          </w:p>
        </w:tc>
      </w:tr>
      <w:tr w:rsidR="00FA5172" w:rsidRPr="006E6054" w14:paraId="3CB95611" w14:textId="77777777" w:rsidTr="004C68F6">
        <w:trPr>
          <w:trHeight w:val="353"/>
        </w:trPr>
        <w:tc>
          <w:tcPr>
            <w:tcW w:w="2289" w:type="dxa"/>
            <w:vMerge/>
          </w:tcPr>
          <w:p w14:paraId="48B004F3" w14:textId="77777777" w:rsidR="00FA5172" w:rsidRPr="006E6054" w:rsidRDefault="00FA5172" w:rsidP="0046297F">
            <w:pPr>
              <w:jc w:val="both"/>
              <w:rPr>
                <w:i/>
                <w:iCs/>
              </w:rPr>
            </w:pPr>
          </w:p>
        </w:tc>
        <w:tc>
          <w:tcPr>
            <w:tcW w:w="6342" w:type="dxa"/>
            <w:shd w:val="clear" w:color="auto" w:fill="auto"/>
          </w:tcPr>
          <w:p w14:paraId="23BACA8D" w14:textId="2521EDF6" w:rsidR="00FA5172" w:rsidRPr="006E6054" w:rsidRDefault="00FA5172" w:rsidP="0046297F">
            <w:pPr>
              <w:jc w:val="both"/>
            </w:pPr>
            <w:r w:rsidRPr="006E6054">
              <w:t>формирование и направление в МОУ ФК Отчета о результатах предварительного распределения поступлений в бюджетную систему Российской Федерации</w:t>
            </w:r>
            <w:r w:rsidR="009262CA">
              <w:t>.</w:t>
            </w:r>
          </w:p>
        </w:tc>
        <w:tc>
          <w:tcPr>
            <w:tcW w:w="3736" w:type="dxa"/>
            <w:shd w:val="clear" w:color="auto" w:fill="auto"/>
          </w:tcPr>
          <w:p w14:paraId="4FF948C1"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29690389" w14:textId="77777777" w:rsidR="00FA5172" w:rsidRPr="006E6054" w:rsidRDefault="00FA5172" w:rsidP="0046297F">
            <w:pPr>
              <w:jc w:val="both"/>
            </w:pPr>
            <w:r w:rsidRPr="006E6054">
              <w:t>План работ</w:t>
            </w:r>
          </w:p>
        </w:tc>
      </w:tr>
      <w:tr w:rsidR="004619D4" w:rsidRPr="006E6054" w14:paraId="5B5A8EFD" w14:textId="77777777" w:rsidTr="004C68F6">
        <w:trPr>
          <w:trHeight w:val="353"/>
        </w:trPr>
        <w:tc>
          <w:tcPr>
            <w:tcW w:w="2289" w:type="dxa"/>
          </w:tcPr>
          <w:p w14:paraId="2D27A5F7" w14:textId="0A979C55" w:rsidR="004619D4" w:rsidRPr="006E6054" w:rsidRDefault="00610006" w:rsidP="00610006">
            <w:pPr>
              <w:jc w:val="both"/>
              <w:rPr>
                <w:i/>
                <w:iCs/>
              </w:rPr>
            </w:pPr>
            <w:r>
              <w:rPr>
                <w:i/>
                <w:iCs/>
              </w:rPr>
              <w:t>Не ранее второго рабочего дня</w:t>
            </w:r>
            <w:r w:rsidR="004C68F6">
              <w:rPr>
                <w:i/>
                <w:iCs/>
              </w:rPr>
              <w:t xml:space="preserve"> платежной системы Банка России</w:t>
            </w:r>
            <w:r w:rsidR="004619D4">
              <w:rPr>
                <w:i/>
                <w:iCs/>
              </w:rPr>
              <w:t>.</w:t>
            </w:r>
          </w:p>
        </w:tc>
        <w:tc>
          <w:tcPr>
            <w:tcW w:w="6342" w:type="dxa"/>
            <w:shd w:val="clear" w:color="auto" w:fill="auto"/>
          </w:tcPr>
          <w:p w14:paraId="6516BBC3" w14:textId="3E67007A" w:rsidR="004619D4" w:rsidRPr="006E6054" w:rsidRDefault="004619D4" w:rsidP="00610006">
            <w:pPr>
              <w:jc w:val="both"/>
            </w:pPr>
            <w:r w:rsidRPr="004619D4">
              <w:t xml:space="preserve">перечисления остатков </w:t>
            </w:r>
            <w:r w:rsidR="00F66E62">
              <w:t xml:space="preserve">денежных </w:t>
            </w:r>
            <w:r w:rsidRPr="004619D4">
              <w:t xml:space="preserve">средств с </w:t>
            </w:r>
            <w:r w:rsidR="00610006">
              <w:t xml:space="preserve">ране отрытых Федеральному казначейству и </w:t>
            </w:r>
            <w:r w:rsidR="00610006" w:rsidRPr="004619D4">
              <w:t xml:space="preserve">территориальным органам Федерального казначейства </w:t>
            </w:r>
            <w:r w:rsidR="00610006">
              <w:t>счетов на банковские счета, входящие в состав ЕКС</w:t>
            </w:r>
            <w:r w:rsidR="00067312">
              <w:t>.</w:t>
            </w:r>
            <w:r w:rsidR="00610006">
              <w:t xml:space="preserve"> </w:t>
            </w:r>
          </w:p>
        </w:tc>
        <w:tc>
          <w:tcPr>
            <w:tcW w:w="3736" w:type="dxa"/>
            <w:shd w:val="clear" w:color="auto" w:fill="auto"/>
          </w:tcPr>
          <w:p w14:paraId="342E092C" w14:textId="108A0C22" w:rsidR="004619D4" w:rsidRPr="006E6054" w:rsidRDefault="00610006" w:rsidP="0046297F">
            <w:pPr>
              <w:jc w:val="both"/>
            </w:pPr>
            <w:r>
              <w:t>Банк России</w:t>
            </w:r>
          </w:p>
        </w:tc>
        <w:tc>
          <w:tcPr>
            <w:tcW w:w="3318" w:type="dxa"/>
            <w:shd w:val="clear" w:color="auto" w:fill="auto"/>
          </w:tcPr>
          <w:p w14:paraId="412FA1AF" w14:textId="168A00D8" w:rsidR="004619D4" w:rsidRPr="006E6054" w:rsidRDefault="00610006" w:rsidP="004619D4">
            <w:pPr>
              <w:jc w:val="both"/>
            </w:pPr>
            <w:r>
              <w:t xml:space="preserve">Протокол заседания Рабочей группы по вопросам реализации отдельных направлений создания системы казначейских платежей от 22.05.2020 № 1 </w:t>
            </w:r>
          </w:p>
        </w:tc>
      </w:tr>
      <w:tr w:rsidR="00FA5172" w:rsidRPr="006E6054" w14:paraId="0988FFAB" w14:textId="77777777" w:rsidTr="004C68F6">
        <w:trPr>
          <w:trHeight w:val="1174"/>
        </w:trPr>
        <w:tc>
          <w:tcPr>
            <w:tcW w:w="2289" w:type="dxa"/>
            <w:vMerge w:val="restart"/>
          </w:tcPr>
          <w:p w14:paraId="3C2C66A3" w14:textId="77777777" w:rsidR="00FA5172" w:rsidRPr="006E6054" w:rsidRDefault="00FA5172" w:rsidP="0046297F">
            <w:pPr>
              <w:jc w:val="both"/>
              <w:rPr>
                <w:i/>
                <w:iCs/>
              </w:rPr>
            </w:pPr>
            <w:r w:rsidRPr="006E6054">
              <w:rPr>
                <w:i/>
                <w:iCs/>
              </w:rPr>
              <w:t>11 января 2021 г.</w:t>
            </w:r>
          </w:p>
          <w:p w14:paraId="0E6A562E" w14:textId="77777777" w:rsidR="00FA5172" w:rsidRPr="006E6054" w:rsidRDefault="00FA5172" w:rsidP="0046297F">
            <w:pPr>
              <w:jc w:val="both"/>
              <w:rPr>
                <w:i/>
                <w:iCs/>
              </w:rPr>
            </w:pPr>
          </w:p>
        </w:tc>
        <w:tc>
          <w:tcPr>
            <w:tcW w:w="6342" w:type="dxa"/>
            <w:shd w:val="clear" w:color="auto" w:fill="auto"/>
          </w:tcPr>
          <w:p w14:paraId="2078E9D2" w14:textId="474F0A60" w:rsidR="00FA5172" w:rsidRPr="006E6054" w:rsidRDefault="00FA5172" w:rsidP="00520FF1">
            <w:pPr>
              <w:jc w:val="both"/>
            </w:pPr>
            <w:r w:rsidRPr="006E6054">
              <w:t xml:space="preserve">Суммы средств, зачисленные на счета № 40105, открытые территориальным органам Федерального казначейства, подразделениями Банка России и кредитными организациями по результатам обработки последнего рейса </w:t>
            </w:r>
            <w:r w:rsidRPr="006E6054">
              <w:lastRenderedPageBreak/>
              <w:t>31.12.2020, подлежат перечислению на отдельный счет МОУ оборотами 2021 года;</w:t>
            </w:r>
          </w:p>
        </w:tc>
        <w:tc>
          <w:tcPr>
            <w:tcW w:w="3736" w:type="dxa"/>
            <w:shd w:val="clear" w:color="auto" w:fill="auto"/>
          </w:tcPr>
          <w:p w14:paraId="59AEDF3A" w14:textId="77777777" w:rsidR="00FA5172" w:rsidRPr="006E6054" w:rsidRDefault="00FA5172" w:rsidP="0046297F">
            <w:pPr>
              <w:jc w:val="both"/>
            </w:pPr>
            <w:r w:rsidRPr="006E6054">
              <w:lastRenderedPageBreak/>
              <w:t>Территориальные органы  Федерального казначейства</w:t>
            </w:r>
          </w:p>
        </w:tc>
        <w:tc>
          <w:tcPr>
            <w:tcW w:w="3318" w:type="dxa"/>
            <w:shd w:val="clear" w:color="auto" w:fill="auto"/>
          </w:tcPr>
          <w:p w14:paraId="24B687EB" w14:textId="3E4DEFA6" w:rsidR="00FA5172" w:rsidRPr="006E6054" w:rsidRDefault="00FA5172" w:rsidP="008976DC">
            <w:pPr>
              <w:jc w:val="both"/>
            </w:pPr>
            <w:r w:rsidRPr="006E6054">
              <w:t xml:space="preserve">п.12. Порядка № 56н </w:t>
            </w:r>
          </w:p>
        </w:tc>
      </w:tr>
      <w:tr w:rsidR="00FA5172" w:rsidRPr="006E6054" w14:paraId="048527A6" w14:textId="77777777" w:rsidTr="004C68F6">
        <w:trPr>
          <w:trHeight w:val="1731"/>
        </w:trPr>
        <w:tc>
          <w:tcPr>
            <w:tcW w:w="2289" w:type="dxa"/>
            <w:vMerge/>
          </w:tcPr>
          <w:p w14:paraId="67C4E68F" w14:textId="77777777" w:rsidR="00FA5172" w:rsidRPr="006E6054" w:rsidRDefault="00FA5172" w:rsidP="0046297F">
            <w:pPr>
              <w:jc w:val="both"/>
              <w:rPr>
                <w:i/>
                <w:iCs/>
              </w:rPr>
            </w:pPr>
          </w:p>
        </w:tc>
        <w:tc>
          <w:tcPr>
            <w:tcW w:w="6342" w:type="dxa"/>
          </w:tcPr>
          <w:p w14:paraId="07CDF8EF" w14:textId="77777777" w:rsidR="00FA5172" w:rsidRPr="006E6054" w:rsidRDefault="00FA5172" w:rsidP="0046297F">
            <w:pPr>
              <w:jc w:val="both"/>
            </w:pPr>
            <w:r w:rsidRPr="006E6054">
              <w:t>направление в Операционный департамент Банка России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736" w:type="dxa"/>
          </w:tcPr>
          <w:p w14:paraId="03D39B68"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67FD8932" w14:textId="77777777" w:rsidR="00FA5172" w:rsidRPr="006E6054" w:rsidRDefault="00FA5172" w:rsidP="0046297F">
            <w:pPr>
              <w:jc w:val="both"/>
            </w:pPr>
            <w:r w:rsidRPr="006E6054">
              <w:t>п.1.4. Положения Минфина России и Банка России от 12.11.2008 № 127н / № 328-П</w:t>
            </w:r>
          </w:p>
        </w:tc>
      </w:tr>
      <w:tr w:rsidR="00FA5172" w:rsidRPr="006E6054" w14:paraId="125B6AC0" w14:textId="77777777" w:rsidTr="0058092F">
        <w:trPr>
          <w:trHeight w:val="353"/>
        </w:trPr>
        <w:tc>
          <w:tcPr>
            <w:tcW w:w="2289" w:type="dxa"/>
            <w:vMerge w:val="restart"/>
          </w:tcPr>
          <w:p w14:paraId="034EAEAD" w14:textId="77777777" w:rsidR="00FA5172" w:rsidRPr="006E6054" w:rsidRDefault="00FA5172" w:rsidP="0046297F">
            <w:pPr>
              <w:jc w:val="both"/>
              <w:rPr>
                <w:i/>
                <w:iCs/>
              </w:rPr>
            </w:pPr>
            <w:r w:rsidRPr="006E6054">
              <w:rPr>
                <w:i/>
                <w:iCs/>
              </w:rPr>
              <w:t>12 января 2021 г.</w:t>
            </w:r>
          </w:p>
          <w:p w14:paraId="7C8FCC21" w14:textId="77777777" w:rsidR="00FA5172" w:rsidRPr="006E6054" w:rsidRDefault="00FA5172" w:rsidP="0046297F">
            <w:pPr>
              <w:jc w:val="both"/>
              <w:rPr>
                <w:i/>
                <w:iCs/>
              </w:rPr>
            </w:pPr>
          </w:p>
        </w:tc>
        <w:tc>
          <w:tcPr>
            <w:tcW w:w="6342" w:type="dxa"/>
          </w:tcPr>
          <w:p w14:paraId="3397116A" w14:textId="77777777" w:rsidR="00FA5172" w:rsidRPr="006E6054" w:rsidRDefault="00FA5172" w:rsidP="0046297F">
            <w:pPr>
              <w:jc w:val="both"/>
            </w:pPr>
            <w:r w:rsidRPr="006E6054">
              <w:t>Распределение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 на перечисление доходов от уплаты акцизов на счет № 40101, открытый Межрегиональному операционному УФК, с отличительным признаком «3» в четырнадцатом разряде номера лицевого счета. Прием и исполнение указанных платежных поручений подразделениями Банка России;</w:t>
            </w:r>
          </w:p>
        </w:tc>
        <w:tc>
          <w:tcPr>
            <w:tcW w:w="3736" w:type="dxa"/>
          </w:tcPr>
          <w:p w14:paraId="4583F0FD" w14:textId="4EEF86ED" w:rsidR="00FA5172" w:rsidRPr="006E6054" w:rsidRDefault="005840C3" w:rsidP="0046297F">
            <w:pPr>
              <w:jc w:val="both"/>
            </w:pPr>
            <w:r>
              <w:t>Территориальные органы Федерального казначейства</w:t>
            </w:r>
          </w:p>
          <w:p w14:paraId="71C0FFCF" w14:textId="77777777" w:rsidR="00FA5172" w:rsidRPr="006E6054" w:rsidRDefault="00FA5172" w:rsidP="0046297F">
            <w:pPr>
              <w:jc w:val="both"/>
            </w:pPr>
          </w:p>
          <w:p w14:paraId="1422A99A" w14:textId="77777777" w:rsidR="00FA5172" w:rsidRPr="006E6054" w:rsidRDefault="00FA5172" w:rsidP="0046297F">
            <w:pPr>
              <w:jc w:val="both"/>
            </w:pPr>
            <w:r w:rsidRPr="006E6054">
              <w:t>подразделения Банка России</w:t>
            </w:r>
          </w:p>
        </w:tc>
        <w:tc>
          <w:tcPr>
            <w:tcW w:w="3318" w:type="dxa"/>
          </w:tcPr>
          <w:p w14:paraId="10D14719" w14:textId="77777777" w:rsidR="00FA5172" w:rsidRPr="006E6054" w:rsidRDefault="00FA5172" w:rsidP="0046297F">
            <w:pPr>
              <w:jc w:val="both"/>
              <w:rPr>
                <w:bCs/>
              </w:rPr>
            </w:pPr>
            <w:r w:rsidRPr="006E6054">
              <w:t xml:space="preserve">п.1.5. Положения Минфина России и Банка России от </w:t>
            </w:r>
            <w:r w:rsidRPr="006E6054">
              <w:rPr>
                <w:bCs/>
              </w:rPr>
              <w:t>12.11.2008  № 127н/№328-П</w:t>
            </w:r>
          </w:p>
          <w:p w14:paraId="47A14EDE" w14:textId="77777777" w:rsidR="00FA5172" w:rsidRPr="006E6054" w:rsidRDefault="00FA5172" w:rsidP="0046297F">
            <w:pPr>
              <w:jc w:val="both"/>
            </w:pPr>
          </w:p>
        </w:tc>
      </w:tr>
      <w:tr w:rsidR="00FA5172" w:rsidRPr="006E6054" w14:paraId="39ED7EA8" w14:textId="77777777" w:rsidTr="0058092F">
        <w:tc>
          <w:tcPr>
            <w:tcW w:w="2289" w:type="dxa"/>
            <w:vMerge/>
          </w:tcPr>
          <w:p w14:paraId="581B01E5" w14:textId="77777777" w:rsidR="00FA5172" w:rsidRPr="006E6054" w:rsidRDefault="00FA5172" w:rsidP="0046297F">
            <w:pPr>
              <w:jc w:val="both"/>
              <w:rPr>
                <w:i/>
                <w:iCs/>
              </w:rPr>
            </w:pPr>
          </w:p>
        </w:tc>
        <w:tc>
          <w:tcPr>
            <w:tcW w:w="6342" w:type="dxa"/>
          </w:tcPr>
          <w:p w14:paraId="1F24863C" w14:textId="77777777" w:rsidR="00FA5172" w:rsidRPr="006E6054" w:rsidRDefault="00FA5172" w:rsidP="0046297F">
            <w:pPr>
              <w:jc w:val="both"/>
            </w:pPr>
            <w:r w:rsidRPr="006E6054">
              <w:t xml:space="preserve">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средств на счета бюджетов бюджетной </w:t>
            </w:r>
            <w:r w:rsidRPr="006E6054">
              <w:lastRenderedPageBreak/>
              <w:t xml:space="preserve">системы Российской Федерации, а также на счета открытые в валюте Российской Федерации национальным банкам государств-членов </w:t>
            </w:r>
            <w:r w:rsidR="005840C3">
              <w:t xml:space="preserve">Евразийского экономического союза (далее – </w:t>
            </w:r>
            <w:r w:rsidRPr="006E6054">
              <w:t>ЕАЭС</w:t>
            </w:r>
            <w:r w:rsidR="005840C3">
              <w:t>)</w:t>
            </w:r>
            <w:r w:rsidRPr="006E6054">
              <w:t>. Прием и исполнение указанных платежных поручений Операционным департаментом Банка России;</w:t>
            </w:r>
          </w:p>
        </w:tc>
        <w:tc>
          <w:tcPr>
            <w:tcW w:w="3736" w:type="dxa"/>
          </w:tcPr>
          <w:p w14:paraId="573E6FAE" w14:textId="77777777" w:rsidR="00FA5172" w:rsidRPr="006E6054" w:rsidRDefault="00FA5172" w:rsidP="0046297F">
            <w:pPr>
              <w:jc w:val="both"/>
            </w:pPr>
            <w:r w:rsidRPr="006E6054">
              <w:lastRenderedPageBreak/>
              <w:t>Межрегиональное операционное УФК,</w:t>
            </w:r>
          </w:p>
          <w:p w14:paraId="114F55C8" w14:textId="77777777" w:rsidR="00FA5172" w:rsidRPr="006E6054" w:rsidRDefault="00FA5172" w:rsidP="0046297F">
            <w:pPr>
              <w:jc w:val="both"/>
            </w:pPr>
          </w:p>
          <w:p w14:paraId="2B9A9EE4" w14:textId="77777777" w:rsidR="00FA5172" w:rsidRPr="006E6054" w:rsidRDefault="00FA5172" w:rsidP="0046297F">
            <w:pPr>
              <w:jc w:val="both"/>
            </w:pPr>
            <w:r w:rsidRPr="006E6054">
              <w:t>Операционный департамент Банка России</w:t>
            </w:r>
          </w:p>
        </w:tc>
        <w:tc>
          <w:tcPr>
            <w:tcW w:w="3318" w:type="dxa"/>
          </w:tcPr>
          <w:p w14:paraId="65CE645F" w14:textId="77777777" w:rsidR="00FA5172" w:rsidRPr="006E6054" w:rsidRDefault="00FA5172" w:rsidP="0046297F">
            <w:pPr>
              <w:jc w:val="both"/>
            </w:pPr>
            <w:r w:rsidRPr="006E6054">
              <w:t xml:space="preserve">п.1.5. Положения Минфина России и Банка России от </w:t>
            </w:r>
            <w:r w:rsidRPr="006E6054">
              <w:rPr>
                <w:bCs/>
              </w:rPr>
              <w:t>12.11.2008  № 127н/№328-П</w:t>
            </w:r>
          </w:p>
        </w:tc>
      </w:tr>
      <w:tr w:rsidR="00FA5172" w:rsidRPr="006E6054" w14:paraId="5E58B19B" w14:textId="77777777" w:rsidTr="0058092F">
        <w:tc>
          <w:tcPr>
            <w:tcW w:w="2289" w:type="dxa"/>
            <w:vMerge/>
          </w:tcPr>
          <w:p w14:paraId="6720CD51" w14:textId="77777777" w:rsidR="00FA5172" w:rsidRPr="006E6054" w:rsidRDefault="00FA5172" w:rsidP="0046297F">
            <w:pPr>
              <w:jc w:val="both"/>
              <w:rPr>
                <w:i/>
                <w:iCs/>
              </w:rPr>
            </w:pPr>
          </w:p>
        </w:tc>
        <w:tc>
          <w:tcPr>
            <w:tcW w:w="6342" w:type="dxa"/>
          </w:tcPr>
          <w:p w14:paraId="707197E8" w14:textId="77777777" w:rsidR="00FA5172" w:rsidRPr="006E6054" w:rsidRDefault="00FA5172" w:rsidP="0046297F">
            <w:pPr>
              <w:jc w:val="both"/>
            </w:pPr>
            <w:r w:rsidRPr="006E6054">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а также на счета бюджетов субъектов Российской Федерации. Прием и исполнение указанных платежных поручений Операционным департаментом Банка России (вторичное распределение акцизов, первично распределенных УФК в 2020</w:t>
            </w:r>
            <w:r w:rsidR="00344E37">
              <w:t xml:space="preserve"> </w:t>
            </w:r>
            <w:r w:rsidRPr="006E6054">
              <w:t>году и поступившие на счет № 40101 Межрегионального операционного УФК 31.12.20120);</w:t>
            </w:r>
          </w:p>
        </w:tc>
        <w:tc>
          <w:tcPr>
            <w:tcW w:w="3736" w:type="dxa"/>
          </w:tcPr>
          <w:p w14:paraId="50DD864F" w14:textId="77777777" w:rsidR="00FA5172" w:rsidRPr="006E6054" w:rsidRDefault="00FA5172" w:rsidP="0046297F">
            <w:pPr>
              <w:jc w:val="both"/>
            </w:pPr>
            <w:r w:rsidRPr="006E6054">
              <w:t>Межрегиональное операционное УФК,</w:t>
            </w:r>
          </w:p>
          <w:p w14:paraId="5D76553F" w14:textId="77777777" w:rsidR="00FA5172" w:rsidRPr="006E6054" w:rsidRDefault="00FA5172" w:rsidP="0046297F">
            <w:pPr>
              <w:jc w:val="both"/>
            </w:pPr>
          </w:p>
          <w:p w14:paraId="1FB135D8" w14:textId="77777777" w:rsidR="00FA5172" w:rsidRPr="006E6054" w:rsidRDefault="00FA5172" w:rsidP="0046297F">
            <w:pPr>
              <w:jc w:val="both"/>
            </w:pPr>
            <w:r w:rsidRPr="006E6054">
              <w:t>Операционный департамент Банка России</w:t>
            </w:r>
          </w:p>
        </w:tc>
        <w:tc>
          <w:tcPr>
            <w:tcW w:w="3318" w:type="dxa"/>
          </w:tcPr>
          <w:p w14:paraId="6C6B5EC8" w14:textId="77777777" w:rsidR="00FA5172" w:rsidRPr="006E6054" w:rsidRDefault="00FA5172" w:rsidP="0046297F">
            <w:pPr>
              <w:jc w:val="both"/>
              <w:rPr>
                <w:bCs/>
              </w:rPr>
            </w:pPr>
            <w:r w:rsidRPr="006E6054">
              <w:t>п.1.6. Положения Минфина и Банка России о</w:t>
            </w:r>
            <w:r w:rsidRPr="006E6054">
              <w:rPr>
                <w:bCs/>
              </w:rPr>
              <w:t>т  12.11.2008</w:t>
            </w:r>
          </w:p>
          <w:p w14:paraId="6E200B26" w14:textId="77777777" w:rsidR="00FA5172" w:rsidRPr="006E6054" w:rsidRDefault="00FA5172" w:rsidP="0046297F">
            <w:pPr>
              <w:jc w:val="both"/>
            </w:pPr>
            <w:r w:rsidRPr="006E6054">
              <w:rPr>
                <w:bCs/>
              </w:rPr>
              <w:t>№ 127н/328-П</w:t>
            </w:r>
          </w:p>
        </w:tc>
      </w:tr>
      <w:tr w:rsidR="00FA5172" w:rsidRPr="006E6054" w14:paraId="1BB45E55" w14:textId="77777777" w:rsidTr="0058092F">
        <w:tc>
          <w:tcPr>
            <w:tcW w:w="2289" w:type="dxa"/>
            <w:vMerge/>
          </w:tcPr>
          <w:p w14:paraId="3D5E5688" w14:textId="77777777" w:rsidR="00FA5172" w:rsidRPr="006E6054" w:rsidRDefault="00FA5172" w:rsidP="0046297F">
            <w:pPr>
              <w:jc w:val="both"/>
              <w:rPr>
                <w:i/>
                <w:iCs/>
              </w:rPr>
            </w:pPr>
          </w:p>
        </w:tc>
        <w:tc>
          <w:tcPr>
            <w:tcW w:w="6342" w:type="dxa"/>
          </w:tcPr>
          <w:p w14:paraId="600A9F21" w14:textId="5FA60447" w:rsidR="00FA5172" w:rsidRPr="006E6054" w:rsidRDefault="00650209" w:rsidP="0046297F">
            <w:pPr>
              <w:jc w:val="both"/>
            </w:pPr>
            <w:r>
              <w:t>с</w:t>
            </w:r>
            <w:r w:rsidRPr="006E6054">
              <w:t xml:space="preserve"> </w:t>
            </w:r>
            <w:r w:rsidR="00FA5172" w:rsidRPr="006E6054">
              <w:t>1</w:t>
            </w:r>
            <w:r w:rsidR="00DB5DDF">
              <w:t>2</w:t>
            </w:r>
            <w:r w:rsidR="00FA5172" w:rsidRPr="006E6054">
              <w:t xml:space="preserve"> </w:t>
            </w:r>
            <w:r w:rsidR="005840C3">
              <w:t>по</w:t>
            </w:r>
            <w:r w:rsidR="00FA5172" w:rsidRPr="006E6054">
              <w:t xml:space="preserve"> 15</w:t>
            </w:r>
            <w:r w:rsidR="005840C3">
              <w:t xml:space="preserve"> января 2021 г.</w:t>
            </w:r>
            <w:r w:rsidR="00FA5172" w:rsidRPr="006E6054">
              <w:t xml:space="preserve"> зачисление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w:t>
            </w:r>
            <w:r w:rsidR="00FA5172" w:rsidRPr="006E6054">
              <w:lastRenderedPageBreak/>
              <w:t xml:space="preserve">завершенного финансового года, и учет их в качестве доходов бюджетов завершенного финансового </w:t>
            </w:r>
            <w:r w:rsidR="004C68F6">
              <w:t>года;</w:t>
            </w:r>
          </w:p>
        </w:tc>
        <w:tc>
          <w:tcPr>
            <w:tcW w:w="3736" w:type="dxa"/>
          </w:tcPr>
          <w:p w14:paraId="1287AFCD" w14:textId="77777777" w:rsidR="00FA5172" w:rsidRPr="006E6054" w:rsidRDefault="00FA5172" w:rsidP="0046297F">
            <w:pPr>
              <w:jc w:val="both"/>
            </w:pPr>
            <w:r w:rsidRPr="006E6054">
              <w:lastRenderedPageBreak/>
              <w:t>Подразделения Банка России,</w:t>
            </w:r>
          </w:p>
          <w:p w14:paraId="7A6FF3C8" w14:textId="77777777" w:rsidR="00FA5172" w:rsidRPr="006E6054" w:rsidRDefault="00FA5172" w:rsidP="0046297F">
            <w:pPr>
              <w:jc w:val="both"/>
            </w:pPr>
          </w:p>
          <w:p w14:paraId="33E83538"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6E4E7F08" w14:textId="77777777" w:rsidR="00FA5172" w:rsidRPr="006E6054" w:rsidRDefault="00FA5172" w:rsidP="0046297F">
            <w:pPr>
              <w:jc w:val="both"/>
            </w:pPr>
          </w:p>
        </w:tc>
        <w:tc>
          <w:tcPr>
            <w:tcW w:w="3318" w:type="dxa"/>
          </w:tcPr>
          <w:p w14:paraId="546C4001" w14:textId="2D78331D" w:rsidR="00FA5172" w:rsidRPr="006E6054" w:rsidRDefault="00FA5172" w:rsidP="0046297F">
            <w:pPr>
              <w:jc w:val="both"/>
              <w:rPr>
                <w:bCs/>
              </w:rPr>
            </w:pPr>
            <w:r w:rsidRPr="006E6054">
              <w:lastRenderedPageBreak/>
              <w:t xml:space="preserve">п.1.11. Положения Минфина России и Банка России от </w:t>
            </w:r>
            <w:r w:rsidRPr="006E6054">
              <w:rPr>
                <w:bCs/>
              </w:rPr>
              <w:t>12.11.2008  № 127н/№328-П</w:t>
            </w:r>
            <w:r w:rsidR="008976DC">
              <w:rPr>
                <w:bCs/>
              </w:rPr>
              <w:t>;</w:t>
            </w:r>
          </w:p>
          <w:p w14:paraId="57E047FE" w14:textId="77777777" w:rsidR="00FA5172" w:rsidRPr="006E6054" w:rsidRDefault="00FA5172" w:rsidP="0046297F">
            <w:pPr>
              <w:jc w:val="both"/>
              <w:rPr>
                <w:bCs/>
              </w:rPr>
            </w:pPr>
          </w:p>
          <w:p w14:paraId="5236CF1D" w14:textId="79E4BF87" w:rsidR="00FA5172" w:rsidRPr="006E6054" w:rsidRDefault="00FA5172" w:rsidP="008976DC">
            <w:pPr>
              <w:jc w:val="both"/>
            </w:pPr>
            <w:r w:rsidRPr="006E6054">
              <w:t xml:space="preserve">п.14. Порядка № 56н </w:t>
            </w:r>
          </w:p>
        </w:tc>
      </w:tr>
      <w:tr w:rsidR="00FA5172" w:rsidRPr="006E6054" w14:paraId="043D7428" w14:textId="77777777" w:rsidTr="0058092F">
        <w:tc>
          <w:tcPr>
            <w:tcW w:w="2289" w:type="dxa"/>
            <w:vMerge/>
            <w:tcBorders>
              <w:bottom w:val="nil"/>
            </w:tcBorders>
          </w:tcPr>
          <w:p w14:paraId="7193B1B3" w14:textId="77777777" w:rsidR="00FA5172" w:rsidRPr="006E6054" w:rsidRDefault="00FA5172" w:rsidP="0046297F">
            <w:pPr>
              <w:jc w:val="both"/>
              <w:rPr>
                <w:i/>
                <w:iCs/>
              </w:rPr>
            </w:pPr>
          </w:p>
        </w:tc>
        <w:tc>
          <w:tcPr>
            <w:tcW w:w="6342" w:type="dxa"/>
          </w:tcPr>
          <w:p w14:paraId="4A152387" w14:textId="5794A7D6" w:rsidR="00FA5172" w:rsidRPr="006E6054" w:rsidRDefault="00FA5172" w:rsidP="0046297F">
            <w:pPr>
              <w:jc w:val="both"/>
              <w:rPr>
                <w:b/>
                <w:bCs/>
              </w:rPr>
            </w:pPr>
            <w:r w:rsidRPr="006E6054">
              <w:t>зачисление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ЕАЭС, сумм поступивших от распределения в установленном порядке Межрегиональным операционным УФК поступлений завершенного финансового года, и учет их в качестве доходов бюджетов завершенного финансового года</w:t>
            </w:r>
            <w:r w:rsidR="00067312">
              <w:t>;</w:t>
            </w:r>
          </w:p>
        </w:tc>
        <w:tc>
          <w:tcPr>
            <w:tcW w:w="3736" w:type="dxa"/>
          </w:tcPr>
          <w:p w14:paraId="2800C37E" w14:textId="77777777" w:rsidR="00FA5172" w:rsidRPr="006E6054" w:rsidRDefault="00FA5172" w:rsidP="0046297F">
            <w:pPr>
              <w:jc w:val="both"/>
            </w:pPr>
            <w:r w:rsidRPr="006E6054">
              <w:t>Операционный департамент Банка  России</w:t>
            </w:r>
          </w:p>
          <w:p w14:paraId="40587D42" w14:textId="77777777" w:rsidR="00FA5172" w:rsidRPr="006E6054" w:rsidRDefault="00FA5172" w:rsidP="0046297F">
            <w:pPr>
              <w:jc w:val="both"/>
            </w:pPr>
          </w:p>
          <w:p w14:paraId="1DCA2791" w14:textId="77777777" w:rsidR="00FA5172" w:rsidRPr="006E6054" w:rsidRDefault="00FA5172" w:rsidP="0046297F">
            <w:pPr>
              <w:jc w:val="both"/>
            </w:pPr>
            <w:r w:rsidRPr="006E6054">
              <w:t>Межрегиональное операционное УФК</w:t>
            </w:r>
          </w:p>
          <w:p w14:paraId="6F5CB04D" w14:textId="77777777" w:rsidR="00FA5172" w:rsidRPr="006E6054" w:rsidRDefault="00FA5172" w:rsidP="0046297F">
            <w:pPr>
              <w:jc w:val="both"/>
            </w:pPr>
          </w:p>
        </w:tc>
        <w:tc>
          <w:tcPr>
            <w:tcW w:w="3318" w:type="dxa"/>
          </w:tcPr>
          <w:p w14:paraId="51E476E1" w14:textId="77777777" w:rsidR="00FA5172" w:rsidRPr="006E6054" w:rsidRDefault="00FA5172" w:rsidP="0046297F">
            <w:pPr>
              <w:jc w:val="both"/>
              <w:rPr>
                <w:bCs/>
              </w:rPr>
            </w:pPr>
            <w:r w:rsidRPr="006E6054">
              <w:t xml:space="preserve">п.1.11. Положения Минфина России и Банка России от </w:t>
            </w:r>
            <w:r w:rsidRPr="006E6054">
              <w:rPr>
                <w:bCs/>
              </w:rPr>
              <w:t>12.11.2008  № 127н/№328-П;</w:t>
            </w:r>
          </w:p>
          <w:p w14:paraId="44B167C9" w14:textId="77777777" w:rsidR="00FA5172" w:rsidRPr="006E6054" w:rsidRDefault="00FA5172" w:rsidP="0046297F">
            <w:pPr>
              <w:jc w:val="both"/>
              <w:rPr>
                <w:bCs/>
              </w:rPr>
            </w:pPr>
          </w:p>
          <w:p w14:paraId="64E75FE3" w14:textId="7CF79814" w:rsidR="00FA5172" w:rsidRPr="006E6054" w:rsidRDefault="00FA5172" w:rsidP="0046297F">
            <w:pPr>
              <w:jc w:val="both"/>
            </w:pPr>
            <w:r w:rsidRPr="006E6054">
              <w:t>п.14. Порядка № 56н;</w:t>
            </w:r>
          </w:p>
          <w:p w14:paraId="1B566773" w14:textId="77777777" w:rsidR="00FA5172" w:rsidRPr="006E6054" w:rsidRDefault="00FA5172" w:rsidP="0046297F">
            <w:pPr>
              <w:jc w:val="both"/>
            </w:pPr>
          </w:p>
          <w:p w14:paraId="5CCB7467" w14:textId="77777777" w:rsidR="00FA5172" w:rsidRPr="006E6054" w:rsidRDefault="00FA5172" w:rsidP="0046297F">
            <w:pPr>
              <w:jc w:val="both"/>
            </w:pPr>
            <w:r>
              <w:t>п.</w:t>
            </w:r>
            <w:r w:rsidRPr="006E6054">
              <w:t>6. Приложения № 5 к Договору о Евразийском экономическом союзе от 29.05.2014</w:t>
            </w:r>
          </w:p>
        </w:tc>
      </w:tr>
      <w:tr w:rsidR="00FA5172" w:rsidRPr="006E6054" w14:paraId="70129E7F" w14:textId="77777777" w:rsidTr="0058092F">
        <w:tc>
          <w:tcPr>
            <w:tcW w:w="2289" w:type="dxa"/>
            <w:tcBorders>
              <w:top w:val="nil"/>
            </w:tcBorders>
          </w:tcPr>
          <w:p w14:paraId="449DC2C0" w14:textId="77777777" w:rsidR="00FA5172" w:rsidRPr="006E6054" w:rsidRDefault="00FA5172" w:rsidP="0046297F">
            <w:pPr>
              <w:jc w:val="both"/>
              <w:rPr>
                <w:i/>
                <w:iCs/>
              </w:rPr>
            </w:pPr>
          </w:p>
        </w:tc>
        <w:tc>
          <w:tcPr>
            <w:tcW w:w="6342" w:type="dxa"/>
          </w:tcPr>
          <w:p w14:paraId="73451DA2" w14:textId="77777777" w:rsidR="00FA5172" w:rsidRPr="006E6054" w:rsidRDefault="00FA5172" w:rsidP="0046297F">
            <w:pPr>
              <w:jc w:val="both"/>
            </w:pPr>
            <w:r w:rsidRPr="006E6054">
              <w:t>направление уполномоченным органам государств-членов ЕАЭС Отчета о зачислении и распределении сумм ввозных таможенных пошлин и Отчета о зачислении и распределении сумм специальных, антидемпинговых, компенсационных пошлин за 31.12.2020</w:t>
            </w:r>
            <w:r w:rsidR="00C70769">
              <w:t>.</w:t>
            </w:r>
          </w:p>
        </w:tc>
        <w:tc>
          <w:tcPr>
            <w:tcW w:w="3736" w:type="dxa"/>
          </w:tcPr>
          <w:p w14:paraId="3D8EC08B" w14:textId="77777777" w:rsidR="00FA5172" w:rsidRPr="006E6054" w:rsidRDefault="00FA5172" w:rsidP="0046297F">
            <w:pPr>
              <w:jc w:val="both"/>
            </w:pPr>
            <w:r w:rsidRPr="006E6054">
              <w:t>Межрегиональное операционное УФК</w:t>
            </w:r>
          </w:p>
        </w:tc>
        <w:tc>
          <w:tcPr>
            <w:tcW w:w="3318" w:type="dxa"/>
          </w:tcPr>
          <w:p w14:paraId="287D7588" w14:textId="1E110EAE" w:rsidR="00FA5172" w:rsidRPr="006E6054" w:rsidRDefault="00FA5172" w:rsidP="0046297F">
            <w:pPr>
              <w:jc w:val="both"/>
            </w:pPr>
            <w:r>
              <w:t>п.</w:t>
            </w:r>
            <w:r w:rsidRPr="006E6054">
              <w:t xml:space="preserve">12. </w:t>
            </w:r>
            <w:r w:rsidR="004C0054" w:rsidRPr="004C0054">
              <w:t xml:space="preserve">Порядков исполнения федеральным казначейством положений приложения № 5 «Протокол о порядке зачисления и распределения сумм ввозных таможенных пошлин (иных пошлин, налогов и сборов, имеющих эквивалентное действие), их перечисления в доход бюджетов государств-членов» и приложения № 8 «Протокол о применении специальных защитных, антидемпинговых и компенсационных мер по </w:t>
            </w:r>
            <w:r w:rsidR="004C0054" w:rsidRPr="004C0054">
              <w:lastRenderedPageBreak/>
              <w:t>отношению к третьим странам» к договору о Евразийском экономическом союзе от 29 мая 2014 года,  утвержденных приказом Федерального казначейства от 25.12.2014 № 320</w:t>
            </w:r>
            <w:r w:rsidR="002A301E">
              <w:t xml:space="preserve"> (далее – Порядки № 320)</w:t>
            </w:r>
          </w:p>
        </w:tc>
      </w:tr>
      <w:tr w:rsidR="00D7288C" w:rsidRPr="006E6054" w14:paraId="2E50D74D" w14:textId="77777777" w:rsidTr="004774A2">
        <w:trPr>
          <w:trHeight w:val="918"/>
        </w:trPr>
        <w:tc>
          <w:tcPr>
            <w:tcW w:w="2289" w:type="dxa"/>
          </w:tcPr>
          <w:p w14:paraId="60B60362" w14:textId="29DAB136" w:rsidR="00D7288C" w:rsidRPr="006E6054" w:rsidRDefault="00D7288C" w:rsidP="00D7288C">
            <w:pPr>
              <w:jc w:val="both"/>
              <w:rPr>
                <w:i/>
                <w:iCs/>
              </w:rPr>
            </w:pPr>
            <w:r>
              <w:rPr>
                <w:i/>
                <w:iCs/>
              </w:rPr>
              <w:lastRenderedPageBreak/>
              <w:t>12 января – 13 января 2021 г.</w:t>
            </w:r>
          </w:p>
        </w:tc>
        <w:tc>
          <w:tcPr>
            <w:tcW w:w="6342" w:type="dxa"/>
          </w:tcPr>
          <w:p w14:paraId="41ACB8A5" w14:textId="39005F14" w:rsidR="00D7288C" w:rsidRPr="006E6054" w:rsidRDefault="00D7288C" w:rsidP="0046297F">
            <w:pPr>
              <w:widowControl w:val="0"/>
              <w:autoSpaceDE w:val="0"/>
              <w:autoSpaceDN w:val="0"/>
              <w:adjustRightInd w:val="0"/>
              <w:jc w:val="both"/>
            </w:pPr>
            <w:r w:rsidRPr="00D7288C">
              <w:t>Формирование и направление в адрес территориальных органов Федеральной налоговой службы Выписок из лицевого счета администратора доходов бюджета (код формы по КФД 0531761)</w:t>
            </w:r>
            <w:r w:rsidR="003711CE">
              <w:t>.</w:t>
            </w:r>
          </w:p>
        </w:tc>
        <w:tc>
          <w:tcPr>
            <w:tcW w:w="3736" w:type="dxa"/>
          </w:tcPr>
          <w:p w14:paraId="1A3456F4" w14:textId="51A840A0" w:rsidR="00D7288C" w:rsidRPr="006E6054" w:rsidRDefault="00D7288C" w:rsidP="0046297F">
            <w:pPr>
              <w:jc w:val="both"/>
            </w:pPr>
            <w:r w:rsidRPr="00D7288C">
              <w:t>Управления Федерального казначейства по субъектам Российской Федерации</w:t>
            </w:r>
          </w:p>
        </w:tc>
        <w:tc>
          <w:tcPr>
            <w:tcW w:w="3318" w:type="dxa"/>
          </w:tcPr>
          <w:p w14:paraId="64F88D47" w14:textId="4D86A286" w:rsidR="00D7288C" w:rsidRPr="006E6054" w:rsidRDefault="00D7288C" w:rsidP="00A168F5">
            <w:pPr>
              <w:jc w:val="both"/>
            </w:pPr>
            <w:r w:rsidRPr="00D7288C">
              <w:t xml:space="preserve">п. 160 </w:t>
            </w:r>
            <w:r w:rsidR="00A168F5">
              <w:t xml:space="preserve">Порядка открытия и ведения лицевых счетов территориальными органами Федерального казначейства, утвержденного приказом Минфина России от 17.10.2016  </w:t>
            </w:r>
            <w:r w:rsidRPr="00D7288C">
              <w:t>№ 21н</w:t>
            </w:r>
          </w:p>
        </w:tc>
      </w:tr>
      <w:tr w:rsidR="004C68F6" w:rsidRPr="006E6054" w14:paraId="39290BFB" w14:textId="77777777" w:rsidTr="0058092F">
        <w:tc>
          <w:tcPr>
            <w:tcW w:w="2289" w:type="dxa"/>
            <w:vMerge w:val="restart"/>
          </w:tcPr>
          <w:p w14:paraId="155761E7" w14:textId="0F6CD892" w:rsidR="004C68F6" w:rsidRPr="006E6054" w:rsidRDefault="004C68F6" w:rsidP="0046297F">
            <w:pPr>
              <w:jc w:val="both"/>
              <w:rPr>
                <w:i/>
                <w:iCs/>
              </w:rPr>
            </w:pPr>
            <w:r w:rsidRPr="006E6054">
              <w:rPr>
                <w:i/>
                <w:iCs/>
              </w:rPr>
              <w:t>1</w:t>
            </w:r>
            <w:r>
              <w:rPr>
                <w:i/>
                <w:iCs/>
              </w:rPr>
              <w:t>3</w:t>
            </w:r>
            <w:r w:rsidRPr="006E6054">
              <w:rPr>
                <w:i/>
                <w:iCs/>
                <w:lang w:val="en-US"/>
              </w:rPr>
              <w:t xml:space="preserve"> </w:t>
            </w:r>
            <w:r w:rsidRPr="006E6054">
              <w:rPr>
                <w:i/>
                <w:iCs/>
              </w:rPr>
              <w:t>января 2021 г.</w:t>
            </w:r>
          </w:p>
          <w:p w14:paraId="5453A6D2" w14:textId="77777777" w:rsidR="004C68F6" w:rsidRPr="006E6054" w:rsidRDefault="004C68F6" w:rsidP="0046297F">
            <w:pPr>
              <w:jc w:val="both"/>
              <w:rPr>
                <w:i/>
                <w:iCs/>
              </w:rPr>
            </w:pPr>
          </w:p>
        </w:tc>
        <w:tc>
          <w:tcPr>
            <w:tcW w:w="6342" w:type="dxa"/>
          </w:tcPr>
          <w:p w14:paraId="2833A034" w14:textId="77777777" w:rsidR="004C68F6" w:rsidRPr="006E6054" w:rsidRDefault="004C68F6" w:rsidP="0046297F">
            <w:pPr>
              <w:widowControl w:val="0"/>
              <w:autoSpaceDE w:val="0"/>
              <w:autoSpaceDN w:val="0"/>
              <w:adjustRightInd w:val="0"/>
              <w:jc w:val="both"/>
            </w:pPr>
            <w:r w:rsidRPr="006E6054">
              <w:t>Распределение остатка средств на счете № 40101, открытого Межрегиональному операционному УФК, с отличительным признаком «3» в четырнадцатом разряде номера лицевого счета (в т.ч. распределение акцизов).</w:t>
            </w:r>
          </w:p>
          <w:p w14:paraId="5F95C387" w14:textId="376B0313" w:rsidR="004C68F6" w:rsidRPr="006E6054" w:rsidRDefault="004C68F6" w:rsidP="005840C3">
            <w:pPr>
              <w:widowControl w:val="0"/>
              <w:autoSpaceDE w:val="0"/>
              <w:autoSpaceDN w:val="0"/>
              <w:adjustRightInd w:val="0"/>
              <w:jc w:val="both"/>
              <w:rPr>
                <w:bCs/>
              </w:rPr>
            </w:pPr>
            <w:r w:rsidRPr="006E6054">
              <w:t>Перечисление акцизов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а также перечисление акцизов на счета бюджетов</w:t>
            </w:r>
            <w:r>
              <w:t xml:space="preserve"> субъектов Российской Федерации;</w:t>
            </w:r>
          </w:p>
        </w:tc>
        <w:tc>
          <w:tcPr>
            <w:tcW w:w="3736" w:type="dxa"/>
          </w:tcPr>
          <w:p w14:paraId="0F7B0DAE" w14:textId="77777777" w:rsidR="004C68F6" w:rsidRPr="006E6054" w:rsidRDefault="004C68F6" w:rsidP="0046297F">
            <w:pPr>
              <w:jc w:val="both"/>
            </w:pPr>
            <w:r w:rsidRPr="006E6054">
              <w:t>Межрегиональное операционное УФК,</w:t>
            </w:r>
          </w:p>
          <w:p w14:paraId="7EC87472" w14:textId="77777777" w:rsidR="004C68F6" w:rsidRPr="006E6054" w:rsidRDefault="004C68F6" w:rsidP="0046297F">
            <w:pPr>
              <w:jc w:val="both"/>
            </w:pPr>
          </w:p>
          <w:p w14:paraId="6B282802" w14:textId="77777777" w:rsidR="004C68F6" w:rsidRPr="006E6054" w:rsidRDefault="004C68F6" w:rsidP="0046297F">
            <w:pPr>
              <w:jc w:val="both"/>
            </w:pPr>
            <w:r w:rsidRPr="006E6054">
              <w:t>Операционный департамент Банка России</w:t>
            </w:r>
          </w:p>
        </w:tc>
        <w:tc>
          <w:tcPr>
            <w:tcW w:w="3318" w:type="dxa"/>
          </w:tcPr>
          <w:p w14:paraId="7E93B275" w14:textId="77777777" w:rsidR="004C68F6" w:rsidRPr="006E6054" w:rsidRDefault="004C68F6" w:rsidP="0046297F">
            <w:pPr>
              <w:jc w:val="both"/>
              <w:rPr>
                <w:bCs/>
              </w:rPr>
            </w:pPr>
            <w:r w:rsidRPr="006E6054">
              <w:t>п.1.6. Положения Минфина и Банка России о</w:t>
            </w:r>
            <w:r w:rsidRPr="006E6054">
              <w:rPr>
                <w:bCs/>
              </w:rPr>
              <w:t>т  12.11.2008</w:t>
            </w:r>
          </w:p>
          <w:p w14:paraId="03323BB4" w14:textId="77777777" w:rsidR="004C68F6" w:rsidRPr="006E6054" w:rsidRDefault="004C68F6" w:rsidP="0046297F">
            <w:pPr>
              <w:jc w:val="both"/>
            </w:pPr>
            <w:r w:rsidRPr="006E6054">
              <w:rPr>
                <w:bCs/>
              </w:rPr>
              <w:t>№ 127н/328-П</w:t>
            </w:r>
          </w:p>
        </w:tc>
      </w:tr>
      <w:tr w:rsidR="004C68F6" w:rsidRPr="006E6054" w14:paraId="39FA443F" w14:textId="77777777" w:rsidTr="0058092F">
        <w:trPr>
          <w:trHeight w:val="266"/>
        </w:trPr>
        <w:tc>
          <w:tcPr>
            <w:tcW w:w="2289" w:type="dxa"/>
            <w:vMerge/>
          </w:tcPr>
          <w:p w14:paraId="76BD80BD" w14:textId="77777777" w:rsidR="004C68F6" w:rsidRPr="006E6054" w:rsidRDefault="004C68F6" w:rsidP="0046297F">
            <w:pPr>
              <w:jc w:val="both"/>
              <w:rPr>
                <w:i/>
                <w:iCs/>
              </w:rPr>
            </w:pPr>
          </w:p>
        </w:tc>
        <w:tc>
          <w:tcPr>
            <w:tcW w:w="13396" w:type="dxa"/>
            <w:gridSpan w:val="3"/>
          </w:tcPr>
          <w:p w14:paraId="5F00BA5C" w14:textId="77777777" w:rsidR="004C68F6" w:rsidRPr="006E6054" w:rsidRDefault="004C68F6" w:rsidP="0046297F">
            <w:pPr>
              <w:jc w:val="both"/>
            </w:pPr>
            <w:r w:rsidRPr="006E6054">
              <w:rPr>
                <w:b/>
                <w:bCs/>
              </w:rPr>
              <w:t>Последний день:</w:t>
            </w:r>
          </w:p>
        </w:tc>
      </w:tr>
      <w:tr w:rsidR="004C68F6" w:rsidRPr="006E6054" w14:paraId="52A55186" w14:textId="77777777" w:rsidTr="0058092F">
        <w:trPr>
          <w:trHeight w:val="1902"/>
        </w:trPr>
        <w:tc>
          <w:tcPr>
            <w:tcW w:w="2289" w:type="dxa"/>
            <w:vMerge/>
          </w:tcPr>
          <w:p w14:paraId="51190325" w14:textId="77777777" w:rsidR="004C68F6" w:rsidRPr="006E6054" w:rsidRDefault="004C68F6" w:rsidP="0046297F">
            <w:pPr>
              <w:jc w:val="both"/>
              <w:rPr>
                <w:i/>
                <w:iCs/>
              </w:rPr>
            </w:pPr>
          </w:p>
        </w:tc>
        <w:tc>
          <w:tcPr>
            <w:tcW w:w="6342" w:type="dxa"/>
          </w:tcPr>
          <w:p w14:paraId="479A8F9D" w14:textId="6CB05AFC" w:rsidR="004C68F6" w:rsidRPr="006E6054" w:rsidRDefault="004C68F6" w:rsidP="005A6A2F">
            <w:pPr>
              <w:jc w:val="both"/>
            </w:pPr>
            <w:r w:rsidRPr="006E6054">
              <w:t>внесения остатков наличных денежных средств на                                    1 января 2020 года, неиспользованных в нерабочие праздничные дни 2021 года, на счет № 40116 в целях последующего перечисления в доход федерального бюджета в порядке, установленном для возврата дебиторской задолженности прошлых лет получателей средств федерального бюджета</w:t>
            </w:r>
            <w:r w:rsidR="005A6A2F" w:rsidRPr="005A6A2F">
              <w:rPr>
                <w:vertAlign w:val="superscript"/>
              </w:rPr>
              <w:t>6</w:t>
            </w:r>
            <w:r>
              <w:t>;</w:t>
            </w:r>
          </w:p>
        </w:tc>
        <w:tc>
          <w:tcPr>
            <w:tcW w:w="3736" w:type="dxa"/>
          </w:tcPr>
          <w:p w14:paraId="0F844677" w14:textId="77777777" w:rsidR="004C68F6" w:rsidRPr="006E6054" w:rsidRDefault="004C68F6" w:rsidP="0046297F">
            <w:pPr>
              <w:jc w:val="both"/>
            </w:pPr>
            <w:r w:rsidRPr="006E6054">
              <w:t>Получатели средств федерального бюджета, осуществляющие свою деятельность в нерабочие праздничные дни в Российской Федерации</w:t>
            </w:r>
          </w:p>
        </w:tc>
        <w:tc>
          <w:tcPr>
            <w:tcW w:w="3318" w:type="dxa"/>
          </w:tcPr>
          <w:p w14:paraId="0F8ABD53" w14:textId="06710518" w:rsidR="004C68F6" w:rsidRPr="006E6054" w:rsidRDefault="004C68F6" w:rsidP="0046297F">
            <w:pPr>
              <w:jc w:val="both"/>
            </w:pPr>
            <w:r w:rsidRPr="006E6054">
              <w:t xml:space="preserve">п.16. Порядка № 56н </w:t>
            </w:r>
          </w:p>
          <w:p w14:paraId="588DCAAE" w14:textId="77777777" w:rsidR="004C68F6" w:rsidRPr="006E6054" w:rsidRDefault="004C68F6" w:rsidP="0046297F">
            <w:pPr>
              <w:jc w:val="both"/>
            </w:pPr>
          </w:p>
        </w:tc>
      </w:tr>
      <w:tr w:rsidR="004C68F6" w:rsidRPr="006E6054" w14:paraId="6D69F6EF" w14:textId="77777777" w:rsidTr="00C328F1">
        <w:trPr>
          <w:trHeight w:val="1473"/>
        </w:trPr>
        <w:tc>
          <w:tcPr>
            <w:tcW w:w="2289" w:type="dxa"/>
            <w:vMerge/>
          </w:tcPr>
          <w:p w14:paraId="37C2DD79" w14:textId="77777777" w:rsidR="004C68F6" w:rsidRPr="006E6054" w:rsidRDefault="004C68F6">
            <w:pPr>
              <w:jc w:val="both"/>
              <w:rPr>
                <w:i/>
                <w:iCs/>
              </w:rPr>
            </w:pPr>
          </w:p>
        </w:tc>
        <w:tc>
          <w:tcPr>
            <w:tcW w:w="6342" w:type="dxa"/>
          </w:tcPr>
          <w:p w14:paraId="49B7458C" w14:textId="77777777" w:rsidR="004C68F6" w:rsidRPr="006E6054" w:rsidRDefault="004C68F6" w:rsidP="0046297F">
            <w:pPr>
              <w:jc w:val="both"/>
            </w:pPr>
            <w:r w:rsidRPr="006E6054">
              <w:rPr>
                <w:bCs/>
              </w:rPr>
              <w:t>направление уполномоченным органам государств-членов ЕАЭС Отчета о зачислении и распределении сумм ввозных таможенных пошлин Отчета о зачислении и распределении сумм специальных, антидемпинговых, компенсационных пошлин за 2020 год (заключительные операции).</w:t>
            </w:r>
          </w:p>
        </w:tc>
        <w:tc>
          <w:tcPr>
            <w:tcW w:w="3736" w:type="dxa"/>
          </w:tcPr>
          <w:p w14:paraId="16F3D67E" w14:textId="77777777" w:rsidR="004C68F6" w:rsidRPr="006E6054" w:rsidRDefault="004C68F6" w:rsidP="0046297F">
            <w:pPr>
              <w:jc w:val="both"/>
            </w:pPr>
            <w:r w:rsidRPr="006E6054">
              <w:t>Межрегиональное операционное УФК</w:t>
            </w:r>
          </w:p>
          <w:p w14:paraId="23784FF4" w14:textId="77777777" w:rsidR="004C68F6" w:rsidRPr="006E6054" w:rsidRDefault="004C68F6" w:rsidP="0046297F">
            <w:pPr>
              <w:jc w:val="both"/>
            </w:pPr>
          </w:p>
        </w:tc>
        <w:tc>
          <w:tcPr>
            <w:tcW w:w="3318" w:type="dxa"/>
          </w:tcPr>
          <w:p w14:paraId="59A0159C" w14:textId="1F929057" w:rsidR="004C68F6" w:rsidRPr="006E6054" w:rsidRDefault="004C68F6" w:rsidP="002A301E">
            <w:pPr>
              <w:jc w:val="both"/>
            </w:pPr>
            <w:r>
              <w:t>п.12. </w:t>
            </w:r>
            <w:r w:rsidRPr="006E6054">
              <w:t>Порядков</w:t>
            </w:r>
            <w:r>
              <w:t> </w:t>
            </w:r>
            <w:r w:rsidRPr="006E6054">
              <w:t xml:space="preserve"> № 320</w:t>
            </w:r>
          </w:p>
        </w:tc>
      </w:tr>
      <w:tr w:rsidR="00FA5172" w:rsidRPr="006E6054" w14:paraId="7EE622B2" w14:textId="77777777" w:rsidTr="0058092F">
        <w:tc>
          <w:tcPr>
            <w:tcW w:w="2289" w:type="dxa"/>
            <w:vMerge w:val="restart"/>
          </w:tcPr>
          <w:p w14:paraId="153312EE" w14:textId="54B82582" w:rsidR="00FA5172" w:rsidRPr="006E6054" w:rsidRDefault="00FA5172" w:rsidP="0046297F">
            <w:pPr>
              <w:jc w:val="both"/>
              <w:rPr>
                <w:i/>
                <w:iCs/>
              </w:rPr>
            </w:pPr>
            <w:r w:rsidRPr="006E6054">
              <w:rPr>
                <w:i/>
                <w:iCs/>
              </w:rPr>
              <w:t>12-1</w:t>
            </w:r>
            <w:r w:rsidR="002A5D82">
              <w:rPr>
                <w:i/>
                <w:iCs/>
              </w:rPr>
              <w:t>5</w:t>
            </w:r>
            <w:r w:rsidRPr="006E6054">
              <w:rPr>
                <w:i/>
                <w:iCs/>
              </w:rPr>
              <w:t xml:space="preserve"> января 2021 г.</w:t>
            </w:r>
          </w:p>
          <w:p w14:paraId="636A01B6" w14:textId="77777777" w:rsidR="00FA5172" w:rsidRPr="006E6054" w:rsidRDefault="00FA5172" w:rsidP="0046297F">
            <w:pPr>
              <w:jc w:val="both"/>
              <w:rPr>
                <w:i/>
                <w:iCs/>
              </w:rPr>
            </w:pPr>
          </w:p>
        </w:tc>
        <w:tc>
          <w:tcPr>
            <w:tcW w:w="13396" w:type="dxa"/>
            <w:gridSpan w:val="3"/>
          </w:tcPr>
          <w:p w14:paraId="74D0875E" w14:textId="77777777" w:rsidR="00FA5172" w:rsidRPr="006E6054" w:rsidRDefault="00FA5172" w:rsidP="0046297F">
            <w:pPr>
              <w:jc w:val="both"/>
              <w:rPr>
                <w:b/>
              </w:rPr>
            </w:pPr>
            <w:r w:rsidRPr="006E6054">
              <w:rPr>
                <w:b/>
              </w:rPr>
              <w:t>Последний день:</w:t>
            </w:r>
          </w:p>
        </w:tc>
      </w:tr>
      <w:tr w:rsidR="00FA5172" w:rsidRPr="006E6054" w14:paraId="56F75C6F" w14:textId="77777777" w:rsidTr="0058092F">
        <w:tc>
          <w:tcPr>
            <w:tcW w:w="2289" w:type="dxa"/>
            <w:vMerge/>
          </w:tcPr>
          <w:p w14:paraId="5DCE091D" w14:textId="77777777" w:rsidR="00FA5172" w:rsidRPr="006E6054" w:rsidRDefault="00FA5172" w:rsidP="0046297F">
            <w:pPr>
              <w:jc w:val="both"/>
              <w:rPr>
                <w:i/>
                <w:iCs/>
              </w:rPr>
            </w:pPr>
          </w:p>
        </w:tc>
        <w:tc>
          <w:tcPr>
            <w:tcW w:w="6342" w:type="dxa"/>
          </w:tcPr>
          <w:p w14:paraId="44408084" w14:textId="3DFF2D4F" w:rsidR="00FA5172" w:rsidRPr="006E6054" w:rsidRDefault="00FA5172" w:rsidP="0046297F">
            <w:pPr>
              <w:jc w:val="both"/>
            </w:pPr>
            <w:r w:rsidRPr="006E6054">
              <w:t>распределения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w:t>
            </w:r>
            <w:r w:rsidR="002A5D82">
              <w:t xml:space="preserve"> </w:t>
            </w:r>
            <w:r w:rsidR="002A5D82" w:rsidRPr="002A5D82">
              <w:t>на нефтепродукты</w:t>
            </w:r>
            <w:r w:rsidRPr="006E6054">
              <w:t xml:space="preserve">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 Прием и исполнение указанных платежных поручений подразделениями Банка России;</w:t>
            </w:r>
          </w:p>
        </w:tc>
        <w:tc>
          <w:tcPr>
            <w:tcW w:w="3736" w:type="dxa"/>
          </w:tcPr>
          <w:p w14:paraId="798F1FC4"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02C29DEA" w14:textId="77777777" w:rsidR="00FA5172" w:rsidRPr="006E6054" w:rsidRDefault="00FA5172" w:rsidP="0046297F">
            <w:pPr>
              <w:jc w:val="both"/>
            </w:pPr>
          </w:p>
          <w:p w14:paraId="7F30C949" w14:textId="77777777" w:rsidR="00FA5172" w:rsidRPr="006E6054" w:rsidRDefault="00FA5172" w:rsidP="0046297F">
            <w:pPr>
              <w:jc w:val="both"/>
            </w:pPr>
            <w:r w:rsidRPr="006E6054">
              <w:t>подразделения Банка России</w:t>
            </w:r>
          </w:p>
        </w:tc>
        <w:tc>
          <w:tcPr>
            <w:tcW w:w="3318" w:type="dxa"/>
          </w:tcPr>
          <w:p w14:paraId="0DA6E6F7" w14:textId="77777777" w:rsidR="00FA5172" w:rsidRPr="006E6054" w:rsidRDefault="00FA5172" w:rsidP="0046297F">
            <w:pPr>
              <w:jc w:val="both"/>
            </w:pPr>
            <w:r w:rsidRPr="006E6054">
              <w:t>п.1.6. Положения Минфина России и Банка России о</w:t>
            </w:r>
            <w:r w:rsidRPr="006E6054">
              <w:rPr>
                <w:bCs/>
              </w:rPr>
              <w:t>т 12.11.2008 № 127н/328-П;</w:t>
            </w:r>
          </w:p>
        </w:tc>
      </w:tr>
      <w:tr w:rsidR="00FA5172" w:rsidRPr="006E6054" w14:paraId="470F9BEA" w14:textId="77777777" w:rsidTr="0058092F">
        <w:tc>
          <w:tcPr>
            <w:tcW w:w="2289" w:type="dxa"/>
            <w:vMerge/>
          </w:tcPr>
          <w:p w14:paraId="6AA1EBD5" w14:textId="77777777" w:rsidR="00FA5172" w:rsidRPr="006E6054" w:rsidRDefault="00FA5172" w:rsidP="0046297F">
            <w:pPr>
              <w:jc w:val="both"/>
              <w:rPr>
                <w:i/>
                <w:iCs/>
              </w:rPr>
            </w:pPr>
          </w:p>
        </w:tc>
        <w:tc>
          <w:tcPr>
            <w:tcW w:w="6342" w:type="dxa"/>
          </w:tcPr>
          <w:p w14:paraId="60E13E97" w14:textId="3E5E779B" w:rsidR="00FA5172" w:rsidRPr="006E6054" w:rsidRDefault="00FA5172" w:rsidP="0046297F">
            <w:pPr>
              <w:jc w:val="both"/>
            </w:pPr>
            <w:r w:rsidRPr="006E6054">
              <w:t>зачисления на счета бюджетов субъектов Российской Федерации и местных бюджетов сумм доходов от уплаты акцизов</w:t>
            </w:r>
            <w:r w:rsidR="002A5D82">
              <w:t xml:space="preserve"> </w:t>
            </w:r>
            <w:r w:rsidR="002A5D82" w:rsidRPr="002A5D82">
              <w:t>на нефтепродукты</w:t>
            </w:r>
            <w:r w:rsidRPr="006E6054">
              <w:t xml:space="preserve">, поступивших от распределения в установленном порядке управлениями Федерального </w:t>
            </w:r>
            <w:r w:rsidRPr="006E6054">
              <w:lastRenderedPageBreak/>
              <w:t>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736" w:type="dxa"/>
          </w:tcPr>
          <w:p w14:paraId="3C2B1C7E" w14:textId="77777777" w:rsidR="00FA5172" w:rsidRPr="006E6054" w:rsidRDefault="00FA5172" w:rsidP="0046297F">
            <w:pPr>
              <w:jc w:val="both"/>
            </w:pPr>
            <w:r w:rsidRPr="006E6054">
              <w:lastRenderedPageBreak/>
              <w:t>Подразделения Банка России,</w:t>
            </w:r>
          </w:p>
          <w:p w14:paraId="5CF0EE5B"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21F4F812" w14:textId="77777777" w:rsidR="00FA5172" w:rsidRPr="006E6054" w:rsidRDefault="00FA5172" w:rsidP="0046297F">
            <w:pPr>
              <w:jc w:val="both"/>
            </w:pPr>
          </w:p>
        </w:tc>
        <w:tc>
          <w:tcPr>
            <w:tcW w:w="3318" w:type="dxa"/>
          </w:tcPr>
          <w:p w14:paraId="4DDD8A4D" w14:textId="77777777" w:rsidR="00FA5172" w:rsidRPr="006E6054" w:rsidRDefault="00FA5172" w:rsidP="0046297F">
            <w:pPr>
              <w:jc w:val="both"/>
            </w:pPr>
            <w:r w:rsidRPr="006E6054">
              <w:lastRenderedPageBreak/>
              <w:t>п.1.11. Положения Минфина России и Банка России о</w:t>
            </w:r>
            <w:r w:rsidRPr="006E6054">
              <w:rPr>
                <w:bCs/>
              </w:rPr>
              <w:t>т 12.11.2008 № 127н/328-П</w:t>
            </w:r>
          </w:p>
        </w:tc>
      </w:tr>
      <w:tr w:rsidR="00FA5172" w:rsidRPr="006E6054" w14:paraId="0DB12DF7" w14:textId="77777777" w:rsidTr="0058092F">
        <w:tc>
          <w:tcPr>
            <w:tcW w:w="2289" w:type="dxa"/>
            <w:vMerge w:val="restart"/>
          </w:tcPr>
          <w:p w14:paraId="3CDD4815" w14:textId="77777777" w:rsidR="00FA5172" w:rsidRPr="006E6054" w:rsidRDefault="00FA5172" w:rsidP="0046297F">
            <w:pPr>
              <w:jc w:val="both"/>
              <w:rPr>
                <w:i/>
                <w:iCs/>
              </w:rPr>
            </w:pPr>
            <w:r w:rsidRPr="006E6054">
              <w:rPr>
                <w:i/>
                <w:iCs/>
                <w:lang w:val="en-US"/>
              </w:rPr>
              <w:lastRenderedPageBreak/>
              <w:t>1</w:t>
            </w:r>
            <w:r w:rsidRPr="006E6054">
              <w:rPr>
                <w:i/>
                <w:iCs/>
              </w:rPr>
              <w:t>8</w:t>
            </w:r>
            <w:r w:rsidRPr="006E6054">
              <w:rPr>
                <w:i/>
                <w:iCs/>
                <w:lang w:val="en-US"/>
              </w:rPr>
              <w:t>-1</w:t>
            </w:r>
            <w:r w:rsidRPr="006E6054">
              <w:rPr>
                <w:i/>
                <w:iCs/>
              </w:rPr>
              <w:t>9 января 2021 г.</w:t>
            </w:r>
          </w:p>
          <w:p w14:paraId="102332EF" w14:textId="77777777" w:rsidR="00FA5172" w:rsidRPr="006E6054" w:rsidRDefault="00FA5172" w:rsidP="0046297F">
            <w:pPr>
              <w:jc w:val="both"/>
              <w:rPr>
                <w:i/>
                <w:iCs/>
              </w:rPr>
            </w:pPr>
          </w:p>
        </w:tc>
        <w:tc>
          <w:tcPr>
            <w:tcW w:w="6342" w:type="dxa"/>
          </w:tcPr>
          <w:p w14:paraId="3165C47B" w14:textId="55552BB8" w:rsidR="00FA5172" w:rsidRPr="006E6054" w:rsidRDefault="00FA5172" w:rsidP="0046297F">
            <w:pPr>
              <w:autoSpaceDE w:val="0"/>
              <w:autoSpaceDN w:val="0"/>
              <w:adjustRightInd w:val="0"/>
              <w:jc w:val="both"/>
            </w:pPr>
            <w:r w:rsidRPr="006E6054">
              <w:t xml:space="preserve">направление  </w:t>
            </w:r>
            <w:r w:rsidR="00E16010" w:rsidRPr="00E16010">
              <w:t>Управлениям</w:t>
            </w:r>
            <w:r w:rsidR="00E16010" w:rsidRPr="00E16010" w:rsidDel="00E16010">
              <w:t xml:space="preserve"> </w:t>
            </w:r>
            <w:r w:rsidRPr="006E6054">
              <w:t>Федерального казначейства</w:t>
            </w:r>
            <w:r w:rsidR="00E16010">
              <w:t xml:space="preserve"> </w:t>
            </w:r>
            <w:r w:rsidR="00E16010" w:rsidRPr="00E16010">
              <w:t>по субъектам РФ</w:t>
            </w:r>
            <w:r w:rsidRPr="006E6054">
              <w:t xml:space="preserve"> </w:t>
            </w:r>
            <w:hyperlink r:id="rId9" w:history="1">
              <w:r w:rsidRPr="006E6054">
                <w:t>Справк</w:t>
              </w:r>
            </w:hyperlink>
            <w:r w:rsidRPr="006E6054">
              <w:t>и о суммах отчислений от акцизов, поступивших на счет уполномоченного органа Федерального казначейства (код по КФД 0531470).</w:t>
            </w:r>
          </w:p>
          <w:p w14:paraId="282F6B5E" w14:textId="77777777" w:rsidR="00FA5172" w:rsidRPr="006E6054" w:rsidRDefault="00FA5172" w:rsidP="0046297F">
            <w:pPr>
              <w:jc w:val="both"/>
            </w:pPr>
          </w:p>
        </w:tc>
        <w:tc>
          <w:tcPr>
            <w:tcW w:w="3736" w:type="dxa"/>
          </w:tcPr>
          <w:p w14:paraId="3E36AFF8" w14:textId="77777777" w:rsidR="00FA5172" w:rsidRPr="006E6054" w:rsidRDefault="00FA5172" w:rsidP="0046297F">
            <w:pPr>
              <w:jc w:val="both"/>
            </w:pPr>
            <w:r w:rsidRPr="006E6054">
              <w:t>Межрегиональное операционное УФК</w:t>
            </w:r>
          </w:p>
          <w:p w14:paraId="5309871F" w14:textId="77777777" w:rsidR="00FA5172" w:rsidRPr="006E6054" w:rsidRDefault="00FA5172" w:rsidP="0046297F">
            <w:pPr>
              <w:jc w:val="both"/>
            </w:pPr>
          </w:p>
        </w:tc>
        <w:tc>
          <w:tcPr>
            <w:tcW w:w="3318" w:type="dxa"/>
          </w:tcPr>
          <w:p w14:paraId="2F919BC9" w14:textId="77777777" w:rsidR="00FA5172" w:rsidRPr="006E6054" w:rsidRDefault="00FA5172" w:rsidP="0046297F">
            <w:pPr>
              <w:jc w:val="both"/>
              <w:rPr>
                <w:bCs/>
              </w:rPr>
            </w:pPr>
            <w:r w:rsidRPr="006E6054">
              <w:t>п.1.11. Положения Минфина России и Банка России о</w:t>
            </w:r>
            <w:r w:rsidRPr="006E6054">
              <w:rPr>
                <w:bCs/>
              </w:rPr>
              <w:t>т 12.11.2008 № 127н/328-П</w:t>
            </w:r>
            <w:r w:rsidR="002A301E">
              <w:rPr>
                <w:bCs/>
              </w:rPr>
              <w:t>;</w:t>
            </w:r>
          </w:p>
          <w:p w14:paraId="00123A9A" w14:textId="77777777" w:rsidR="00FA5172" w:rsidRPr="006E6054" w:rsidRDefault="00FA5172" w:rsidP="0046297F">
            <w:pPr>
              <w:jc w:val="both"/>
              <w:rPr>
                <w:bCs/>
              </w:rPr>
            </w:pPr>
          </w:p>
          <w:p w14:paraId="565ECB7C" w14:textId="6DCCB222" w:rsidR="00FA5172" w:rsidRPr="006E6054" w:rsidRDefault="00FA5172" w:rsidP="0046297F">
            <w:pPr>
              <w:jc w:val="both"/>
            </w:pPr>
            <w:r w:rsidRPr="006E6054">
              <w:t>п.</w:t>
            </w:r>
            <w:r w:rsidR="00E16010">
              <w:t>52</w:t>
            </w:r>
            <w:r w:rsidRPr="006E6054">
              <w:t xml:space="preserve">. Порядка </w:t>
            </w:r>
            <w:r w:rsidR="00E16010" w:rsidRPr="00E16010">
              <w:t>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w:t>
            </w:r>
            <w:r w:rsidR="00E16010">
              <w:t>а России от 13.04.2020 № 66н</w:t>
            </w:r>
            <w:r w:rsidR="00E16010" w:rsidRPr="00E16010">
              <w:t xml:space="preserve"> (далее – Порядок № 66н)</w:t>
            </w:r>
          </w:p>
        </w:tc>
      </w:tr>
      <w:tr w:rsidR="00FA5172" w:rsidRPr="006E6054" w14:paraId="270D5027" w14:textId="77777777" w:rsidTr="0058092F">
        <w:trPr>
          <w:trHeight w:val="353"/>
        </w:trPr>
        <w:tc>
          <w:tcPr>
            <w:tcW w:w="2289" w:type="dxa"/>
            <w:vMerge/>
          </w:tcPr>
          <w:p w14:paraId="613D1CA5" w14:textId="77777777" w:rsidR="00FA5172" w:rsidRPr="006E6054" w:rsidRDefault="00FA5172" w:rsidP="0046297F">
            <w:pPr>
              <w:jc w:val="both"/>
              <w:rPr>
                <w:i/>
                <w:iCs/>
              </w:rPr>
            </w:pPr>
          </w:p>
        </w:tc>
        <w:tc>
          <w:tcPr>
            <w:tcW w:w="6342" w:type="dxa"/>
          </w:tcPr>
          <w:p w14:paraId="0080BD76" w14:textId="77777777" w:rsidR="00FA5172" w:rsidRPr="006E6054" w:rsidRDefault="00FA5172" w:rsidP="0046297F">
            <w:pPr>
              <w:jc w:val="both"/>
            </w:pPr>
            <w:r w:rsidRPr="006E6054">
              <w:t>формирование и направление уполномоченному органу Федерального казначейства Справки о распределении акцизов (код по КФД 0531471).</w:t>
            </w:r>
          </w:p>
        </w:tc>
        <w:tc>
          <w:tcPr>
            <w:tcW w:w="3736" w:type="dxa"/>
          </w:tcPr>
          <w:p w14:paraId="65F11156" w14:textId="77777777" w:rsidR="00FA5172" w:rsidRPr="006E6054" w:rsidRDefault="00FA5172" w:rsidP="0046297F">
            <w:pPr>
              <w:jc w:val="both"/>
            </w:pPr>
            <w:r w:rsidRPr="006E6054">
              <w:t>Управления Федерального казначейства по субъектам Российской Федерации</w:t>
            </w:r>
          </w:p>
        </w:tc>
        <w:tc>
          <w:tcPr>
            <w:tcW w:w="3318" w:type="dxa"/>
          </w:tcPr>
          <w:p w14:paraId="6C32F64B" w14:textId="77777777" w:rsidR="00FA5172" w:rsidRPr="006E6054" w:rsidRDefault="00FA5172" w:rsidP="0046297F">
            <w:pPr>
              <w:jc w:val="both"/>
              <w:rPr>
                <w:bCs/>
              </w:rPr>
            </w:pPr>
            <w:r w:rsidRPr="006E6054">
              <w:t>п.1.11. Положения Минфина России и Банка России о</w:t>
            </w:r>
            <w:r w:rsidRPr="006E6054">
              <w:rPr>
                <w:bCs/>
              </w:rPr>
              <w:t>т 12.11.2008 № 127н/328-П</w:t>
            </w:r>
            <w:r w:rsidR="002A301E">
              <w:rPr>
                <w:bCs/>
              </w:rPr>
              <w:t>;</w:t>
            </w:r>
          </w:p>
          <w:p w14:paraId="7A1F8FAE" w14:textId="77777777" w:rsidR="00FA5172" w:rsidRPr="006E6054" w:rsidRDefault="00FA5172" w:rsidP="0046297F">
            <w:pPr>
              <w:jc w:val="both"/>
              <w:rPr>
                <w:bCs/>
              </w:rPr>
            </w:pPr>
          </w:p>
          <w:p w14:paraId="61AAC78D" w14:textId="77777777" w:rsidR="00FA5172" w:rsidRDefault="00FA5172" w:rsidP="008C07EB">
            <w:pPr>
              <w:jc w:val="both"/>
            </w:pPr>
            <w:r w:rsidRPr="006E6054">
              <w:t>п.</w:t>
            </w:r>
            <w:r w:rsidR="008C07EB">
              <w:t>52</w:t>
            </w:r>
            <w:r w:rsidRPr="006E6054">
              <w:t xml:space="preserve">. Порядка № </w:t>
            </w:r>
            <w:r w:rsidR="008C07EB">
              <w:t>66</w:t>
            </w:r>
            <w:r w:rsidRPr="006E6054">
              <w:t>н</w:t>
            </w:r>
          </w:p>
          <w:p w14:paraId="27D810E8" w14:textId="40C311A6" w:rsidR="004774A2" w:rsidRPr="006E6054" w:rsidRDefault="004774A2" w:rsidP="008C07EB">
            <w:pPr>
              <w:jc w:val="both"/>
            </w:pPr>
          </w:p>
        </w:tc>
      </w:tr>
      <w:tr w:rsidR="00FA5172" w:rsidRPr="006E6054" w14:paraId="7F4ABB7D" w14:textId="77777777" w:rsidTr="0058092F">
        <w:trPr>
          <w:trHeight w:val="353"/>
        </w:trPr>
        <w:tc>
          <w:tcPr>
            <w:tcW w:w="2289" w:type="dxa"/>
            <w:vMerge w:val="restart"/>
          </w:tcPr>
          <w:p w14:paraId="44C8A0AA" w14:textId="77777777" w:rsidR="00FA5172" w:rsidRPr="006E6054" w:rsidRDefault="00FA5172" w:rsidP="0046297F">
            <w:pPr>
              <w:jc w:val="both"/>
              <w:rPr>
                <w:i/>
                <w:iCs/>
              </w:rPr>
            </w:pPr>
            <w:r w:rsidRPr="006E6054">
              <w:rPr>
                <w:i/>
                <w:iCs/>
              </w:rPr>
              <w:t>29</w:t>
            </w:r>
            <w:r w:rsidRPr="006E6054">
              <w:rPr>
                <w:i/>
                <w:iCs/>
                <w:lang w:val="en-US"/>
              </w:rPr>
              <w:t xml:space="preserve"> </w:t>
            </w:r>
            <w:r w:rsidRPr="006E6054">
              <w:rPr>
                <w:i/>
                <w:iCs/>
              </w:rPr>
              <w:t>января 202</w:t>
            </w:r>
            <w:r w:rsidRPr="006E6054">
              <w:rPr>
                <w:i/>
                <w:iCs/>
                <w:lang w:val="en-US"/>
              </w:rPr>
              <w:t>1</w:t>
            </w:r>
            <w:r w:rsidRPr="006E6054">
              <w:rPr>
                <w:i/>
                <w:iCs/>
              </w:rPr>
              <w:t xml:space="preserve"> г.</w:t>
            </w:r>
          </w:p>
          <w:p w14:paraId="5FC871F2" w14:textId="77777777" w:rsidR="00FA5172" w:rsidRPr="006E6054" w:rsidRDefault="00FA5172" w:rsidP="0046297F">
            <w:pPr>
              <w:jc w:val="both"/>
              <w:rPr>
                <w:i/>
                <w:iCs/>
              </w:rPr>
            </w:pPr>
          </w:p>
        </w:tc>
        <w:tc>
          <w:tcPr>
            <w:tcW w:w="6342" w:type="dxa"/>
          </w:tcPr>
          <w:p w14:paraId="27C8491A" w14:textId="77777777" w:rsidR="00FA5172" w:rsidRPr="006E6054" w:rsidRDefault="00FA5172" w:rsidP="0046297F">
            <w:pPr>
              <w:jc w:val="both"/>
            </w:pPr>
            <w:r w:rsidRPr="006E6054">
              <w:rPr>
                <w:b/>
                <w:bCs/>
              </w:rPr>
              <w:lastRenderedPageBreak/>
              <w:t>Последний день:</w:t>
            </w:r>
          </w:p>
        </w:tc>
        <w:tc>
          <w:tcPr>
            <w:tcW w:w="3736" w:type="dxa"/>
          </w:tcPr>
          <w:p w14:paraId="49A92B68" w14:textId="77777777" w:rsidR="00FA5172" w:rsidRPr="006E6054" w:rsidRDefault="00FA5172" w:rsidP="0046297F">
            <w:pPr>
              <w:jc w:val="both"/>
            </w:pPr>
          </w:p>
        </w:tc>
        <w:tc>
          <w:tcPr>
            <w:tcW w:w="3318" w:type="dxa"/>
          </w:tcPr>
          <w:p w14:paraId="79F32120" w14:textId="77777777" w:rsidR="00FA5172" w:rsidRPr="006E6054" w:rsidRDefault="00FA5172" w:rsidP="0046297F">
            <w:pPr>
              <w:jc w:val="both"/>
            </w:pPr>
          </w:p>
        </w:tc>
      </w:tr>
      <w:tr w:rsidR="00FA5172" w:rsidRPr="006E6054" w14:paraId="6156B3EF" w14:textId="77777777" w:rsidTr="0058092F">
        <w:tc>
          <w:tcPr>
            <w:tcW w:w="2289" w:type="dxa"/>
            <w:vMerge/>
          </w:tcPr>
          <w:p w14:paraId="710795C8" w14:textId="77777777" w:rsidR="00FA5172" w:rsidRPr="006E6054" w:rsidRDefault="00FA5172" w:rsidP="00386A1E">
            <w:pPr>
              <w:jc w:val="both"/>
              <w:rPr>
                <w:i/>
                <w:iCs/>
              </w:rPr>
            </w:pPr>
          </w:p>
        </w:tc>
        <w:tc>
          <w:tcPr>
            <w:tcW w:w="6342" w:type="dxa"/>
          </w:tcPr>
          <w:p w14:paraId="4B09FEBC" w14:textId="1688F010" w:rsidR="00FA5172" w:rsidRPr="006E6054" w:rsidRDefault="00FA5172" w:rsidP="005840C3">
            <w:pPr>
              <w:autoSpaceDE w:val="0"/>
              <w:autoSpaceDN w:val="0"/>
              <w:adjustRightInd w:val="0"/>
              <w:jc w:val="both"/>
            </w:pPr>
            <w:r w:rsidRPr="006E6054">
              <w:t>представления в органы Федерального казначейства платежных документов для перечисления по уточненным реквизитам средств, возвращенных по причине неверного указания в платежных поручениях реквизитов получателя платежа.</w:t>
            </w:r>
          </w:p>
        </w:tc>
        <w:tc>
          <w:tcPr>
            <w:tcW w:w="3736" w:type="dxa"/>
          </w:tcPr>
          <w:p w14:paraId="597E4D7C" w14:textId="77777777" w:rsidR="00FA5172" w:rsidRPr="006E6054" w:rsidRDefault="00FA5172" w:rsidP="0046297F">
            <w:pPr>
              <w:jc w:val="both"/>
            </w:pPr>
            <w:r w:rsidRPr="006E6054">
              <w:rPr>
                <w:bCs/>
              </w:rPr>
              <w:t>Получатели средств федерального бюджета</w:t>
            </w:r>
          </w:p>
        </w:tc>
        <w:tc>
          <w:tcPr>
            <w:tcW w:w="3318" w:type="dxa"/>
          </w:tcPr>
          <w:p w14:paraId="16449D64" w14:textId="0A4E92EB" w:rsidR="00FA5172" w:rsidRPr="006E6054" w:rsidRDefault="00FA5172" w:rsidP="004619D4">
            <w:pPr>
              <w:jc w:val="both"/>
            </w:pPr>
            <w:r w:rsidRPr="006E6054">
              <w:t xml:space="preserve">п.15. Порядка № 56н </w:t>
            </w:r>
          </w:p>
        </w:tc>
      </w:tr>
    </w:tbl>
    <w:p w14:paraId="5641B0EA" w14:textId="77777777" w:rsidR="0070609E" w:rsidRPr="006E6054" w:rsidRDefault="0070609E" w:rsidP="00386A1E">
      <w:pPr>
        <w:ind w:firstLine="426"/>
        <w:jc w:val="both"/>
      </w:pPr>
    </w:p>
    <w:p w14:paraId="312CD9B9" w14:textId="2223547D" w:rsidR="00C646AB" w:rsidRPr="006E6054" w:rsidRDefault="005A6A2F" w:rsidP="00386A1E">
      <w:pPr>
        <w:ind w:firstLine="426"/>
        <w:jc w:val="both"/>
      </w:pPr>
      <w:r w:rsidRPr="005A6A2F">
        <w:rPr>
          <w:vertAlign w:val="superscript"/>
        </w:rPr>
        <w:t>1</w:t>
      </w:r>
      <w:r w:rsidR="00C646AB" w:rsidRPr="006E6054">
        <w:t xml:space="preserve"> - получатели средств федерального бюджета, федеральные бюджетные</w:t>
      </w:r>
      <w:r w:rsidR="007979DA" w:rsidRPr="006E6054">
        <w:t xml:space="preserve"> и</w:t>
      </w:r>
      <w:r w:rsidR="00C646AB" w:rsidRPr="006E6054">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w:t>
      </w:r>
      <w:r w:rsidR="00083A52" w:rsidRPr="006E6054">
        <w:t>2020года</w:t>
      </w:r>
      <w:r w:rsidR="00C646AB" w:rsidRPr="006E6054">
        <w:t xml:space="preserve">,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наличных денежных средств, открытый на балансовом счете </w:t>
      </w:r>
      <w:r w:rsidR="004C3BA5" w:rsidRPr="006E6054">
        <w:t xml:space="preserve">№ </w:t>
      </w:r>
      <w:r w:rsidR="00C646AB" w:rsidRPr="006E6054">
        <w:t>40116, на основании Объявления на взнос наличными в установленные сроки;</w:t>
      </w:r>
    </w:p>
    <w:p w14:paraId="20A96A72" w14:textId="4893CE31" w:rsidR="00EE13DA" w:rsidRPr="006E6054" w:rsidRDefault="005A6A2F" w:rsidP="00386A1E">
      <w:pPr>
        <w:ind w:firstLine="426"/>
        <w:jc w:val="both"/>
      </w:pPr>
      <w:r w:rsidRPr="005A6A2F">
        <w:rPr>
          <w:vertAlign w:val="superscript"/>
        </w:rPr>
        <w:t>2</w:t>
      </w:r>
      <w:r w:rsidR="00C646AB" w:rsidRPr="006E6054">
        <w:t xml:space="preserve"> - за исключением</w:t>
      </w:r>
      <w:r w:rsidR="00EE13DA" w:rsidRPr="006E6054">
        <w:t>:</w:t>
      </w:r>
    </w:p>
    <w:p w14:paraId="1E6561E5" w14:textId="77777777" w:rsidR="00EE13DA" w:rsidRPr="006E6054" w:rsidRDefault="00EE13DA" w:rsidP="00386A1E">
      <w:pPr>
        <w:ind w:firstLine="426"/>
        <w:jc w:val="both"/>
      </w:pPr>
      <w:r w:rsidRPr="006E6054">
        <w:t>-</w:t>
      </w:r>
      <w:r w:rsidR="000F4F2B" w:rsidRPr="006E6054">
        <w:t xml:space="preserve"> </w:t>
      </w:r>
      <w:r w:rsidR="00CB7F1E" w:rsidRPr="006E6054">
        <w:t>зарезервированных сумм на счетах № 40116, открытых для учета операций по обеспечению денежными средствами клиентов с использованием карт</w:t>
      </w:r>
    </w:p>
    <w:p w14:paraId="326956CC" w14:textId="77777777" w:rsidR="004C6104" w:rsidRPr="006E6054" w:rsidRDefault="00CB7F1E" w:rsidP="00386A1E">
      <w:pPr>
        <w:ind w:firstLine="426"/>
        <w:jc w:val="both"/>
      </w:pPr>
      <w:r w:rsidRPr="006E6054">
        <w:lastRenderedPageBreak/>
        <w:t xml:space="preserve">- средств </w:t>
      </w:r>
      <w:r w:rsidR="00EE13DA" w:rsidRPr="006E6054">
        <w:t>на</w:t>
      </w:r>
      <w:r w:rsidR="002B73C0" w:rsidRPr="006E6054">
        <w:t xml:space="preserve"> </w:t>
      </w:r>
      <w:r w:rsidR="00F36507" w:rsidRPr="006E6054">
        <w:t xml:space="preserve">счетах </w:t>
      </w:r>
      <w:r w:rsidRPr="006E6054">
        <w:t>№ 40116, открытых для учета операций по обеспечению денежными средствами Государственной компании «Российские автомобильные дороги»</w:t>
      </w:r>
      <w:r w:rsidR="00C646AB" w:rsidRPr="006E6054">
        <w:t>;</w:t>
      </w:r>
    </w:p>
    <w:p w14:paraId="0E33AA54" w14:textId="1B30C5D9" w:rsidR="00C646AB" w:rsidRPr="006E6054" w:rsidRDefault="005A6A2F" w:rsidP="00386A1E">
      <w:pPr>
        <w:ind w:left="360"/>
        <w:jc w:val="both"/>
      </w:pPr>
      <w:r w:rsidRPr="005A6A2F">
        <w:rPr>
          <w:vertAlign w:val="superscript"/>
        </w:rPr>
        <w:t>3</w:t>
      </w:r>
      <w:r w:rsidR="00C646AB" w:rsidRPr="006E6054">
        <w:t xml:space="preserve"> - по операциям со средствами федерального бюджета 20</w:t>
      </w:r>
      <w:r w:rsidR="00956046" w:rsidRPr="006E6054">
        <w:t>20</w:t>
      </w:r>
      <w:r w:rsidR="00C646AB" w:rsidRPr="006E6054">
        <w:t xml:space="preserve"> года;</w:t>
      </w:r>
    </w:p>
    <w:p w14:paraId="6F1A004D" w14:textId="635A1511" w:rsidR="00EA468D" w:rsidRPr="006E6054" w:rsidRDefault="005A6A2F" w:rsidP="00386A1E">
      <w:pPr>
        <w:ind w:firstLine="360"/>
        <w:jc w:val="both"/>
      </w:pPr>
      <w:r w:rsidRPr="005A6A2F">
        <w:rPr>
          <w:vertAlign w:val="superscript"/>
        </w:rPr>
        <w:t>4</w:t>
      </w:r>
      <w:r w:rsidR="000622E2" w:rsidRPr="006E6054">
        <w:t> - </w:t>
      </w:r>
      <w:r w:rsidR="00EA468D" w:rsidRPr="006E6054">
        <w:t>получатели средств федерального бюджета, федеральные бюджетные и федеральные автономные учреждения обеспечивают внесение денежных средств и представление Расшифровок сумм неиспользованных (внесенных через банкомат или пункт выдачи наличных денежных средств на расчетную (дебетовую) карту) средств</w:t>
      </w:r>
      <w:r w:rsidR="005840C3">
        <w:t xml:space="preserve"> </w:t>
      </w:r>
      <w:r w:rsidR="005840C3" w:rsidRPr="005840C3">
        <w:t>(код формы по КФД 0531251)</w:t>
      </w:r>
      <w:r w:rsidR="00EA468D" w:rsidRPr="006E6054">
        <w:t xml:space="preserve"> не позднее срока, доведенного территориальными органами Федерального казначейства;</w:t>
      </w:r>
    </w:p>
    <w:p w14:paraId="538A751F" w14:textId="2FAC8F97" w:rsidR="00C646AB" w:rsidRPr="006E6054" w:rsidRDefault="005A6A2F" w:rsidP="00386A1E">
      <w:pPr>
        <w:ind w:firstLine="360"/>
        <w:jc w:val="both"/>
      </w:pPr>
      <w:r w:rsidRPr="005A6A2F">
        <w:rPr>
          <w:vertAlign w:val="superscript"/>
        </w:rPr>
        <w:t>5</w:t>
      </w:r>
      <w:r w:rsidR="00C646AB" w:rsidRPr="006E6054">
        <w:t xml:space="preserve"> - по операциям зачета (уточнения), в случае недостаточности поступления средств в какой-либо бюджет, осуществляется перенос исполнения Уведомления об уточнении на </w:t>
      </w:r>
      <w:r w:rsidR="00636823" w:rsidRPr="006E6054">
        <w:t>202</w:t>
      </w:r>
      <w:r w:rsidR="00956046" w:rsidRPr="006E6054">
        <w:t>1</w:t>
      </w:r>
      <w:r w:rsidR="006B205C" w:rsidRPr="006E6054">
        <w:t xml:space="preserve"> </w:t>
      </w:r>
      <w:r w:rsidR="00C646AB" w:rsidRPr="006E6054">
        <w:t xml:space="preserve">год с учетом соответствия информации, указанной в Уведомлении об уточнении, действующему правовому акту </w:t>
      </w:r>
      <w:r w:rsidR="00322300" w:rsidRPr="006E6054">
        <w:t>главного администратора доходов бюджета о наделении полномочиями</w:t>
      </w:r>
      <w:r w:rsidR="006B205C" w:rsidRPr="006E6054">
        <w:t xml:space="preserve"> </w:t>
      </w:r>
      <w:r w:rsidR="00C646AB" w:rsidRPr="006E6054">
        <w:t>администратора доходов бюджета в новом финансовом году</w:t>
      </w:r>
      <w:r w:rsidR="00474553" w:rsidRPr="006E6054">
        <w:t>;</w:t>
      </w:r>
    </w:p>
    <w:p w14:paraId="01BBF684" w14:textId="1876678B" w:rsidR="00017B1B" w:rsidRPr="006E6054" w:rsidRDefault="005A6A2F" w:rsidP="00386A1E">
      <w:pPr>
        <w:ind w:firstLine="360"/>
        <w:jc w:val="both"/>
      </w:pPr>
      <w:r w:rsidRPr="005A6A2F">
        <w:rPr>
          <w:vertAlign w:val="superscript"/>
        </w:rPr>
        <w:t>6</w:t>
      </w:r>
      <w:r w:rsidR="00017B1B" w:rsidRPr="006E6054">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w:t>
      </w:r>
      <w:r w:rsidR="00474553" w:rsidRPr="006E6054">
        <w:t>них угроз;</w:t>
      </w:r>
    </w:p>
    <w:p w14:paraId="70B4E148" w14:textId="0EADE381" w:rsidR="00322300" w:rsidRDefault="005A6A2F" w:rsidP="00386A1E">
      <w:pPr>
        <w:ind w:firstLine="360"/>
        <w:jc w:val="both"/>
      </w:pPr>
      <w:r w:rsidRPr="005A6A2F">
        <w:rPr>
          <w:vertAlign w:val="superscript"/>
        </w:rPr>
        <w:t>7</w:t>
      </w:r>
      <w:r w:rsidR="00322300" w:rsidRPr="006E6054">
        <w:t xml:space="preserve"> - по операциям </w:t>
      </w:r>
      <w:r w:rsidR="00B22B33">
        <w:t>зачета, уточнения</w:t>
      </w:r>
      <w:r w:rsidR="00322300" w:rsidRPr="006E6054">
        <w:t xml:space="preserve">, в случае недостаточности поступления средств по доходам от уплаты акцизов на счет Межрегионального операционного УФК № 40101, осуществляется </w:t>
      </w:r>
      <w:r w:rsidR="00322300" w:rsidRPr="006E6054">
        <w:lastRenderedPageBreak/>
        <w:t>перенос исполнения Уведомления об уточнении на 20</w:t>
      </w:r>
      <w:r w:rsidR="00545649" w:rsidRPr="006E6054">
        <w:t>2</w:t>
      </w:r>
      <w:r w:rsidR="00894012" w:rsidRPr="006E6054">
        <w:t>1</w:t>
      </w:r>
      <w:r w:rsidR="00322300" w:rsidRPr="006E6054">
        <w:t xml:space="preserve"> год с учетом соответствия информации, указанной в Уведомлении об уточнении, действующему правовому акту главного администратора доходов бюджета о</w:t>
      </w:r>
      <w:r w:rsidR="006B205C" w:rsidRPr="006E6054">
        <w:t xml:space="preserve"> </w:t>
      </w:r>
      <w:r w:rsidR="00322300" w:rsidRPr="006E6054">
        <w:t>наделении полномочиями администратора доходов бюджета в новом финансовом году, при этом Заявка на перечисление средств, необходимых для осуществления возврата (зачета, уточнения) акцизов подлежит отказу</w:t>
      </w:r>
      <w:r w:rsidR="00702DBF" w:rsidRPr="006E6054">
        <w:t>;</w:t>
      </w:r>
    </w:p>
    <w:p w14:paraId="6F0A6A88" w14:textId="72868B39" w:rsidR="005D1ECB" w:rsidRPr="006E6054" w:rsidRDefault="00A85523" w:rsidP="00386A1E">
      <w:pPr>
        <w:ind w:firstLine="360"/>
        <w:jc w:val="both"/>
      </w:pPr>
      <w:r w:rsidRPr="005A6A2F">
        <w:rPr>
          <w:vertAlign w:val="superscript"/>
        </w:rPr>
        <w:t>8</w:t>
      </w:r>
      <w:r w:rsidR="005D1ECB">
        <w:t xml:space="preserve"> - с учетом сроков, установленных порядком завершения операций </w:t>
      </w:r>
      <w:r w:rsidR="006207F4">
        <w:t xml:space="preserve">по выплате пенсий и иным платежам в иностранной валюте </w:t>
      </w:r>
      <w:r w:rsidR="005D1ECB">
        <w:t>в текущем финансовом году, определенным Пенсионным фондом Российской Федерации и доведенным до Межрегионального операционного УФК</w:t>
      </w:r>
      <w:r w:rsidR="006207F4">
        <w:t>;</w:t>
      </w:r>
    </w:p>
    <w:p w14:paraId="66338928" w14:textId="5A6C82E9" w:rsidR="00F705AD" w:rsidRPr="006E6054" w:rsidRDefault="004774A2" w:rsidP="00386A1E">
      <w:pPr>
        <w:pStyle w:val="afa"/>
        <w:ind w:left="426"/>
        <w:jc w:val="both"/>
      </w:pPr>
      <w:r>
        <w:rPr>
          <w:vertAlign w:val="superscript"/>
        </w:rPr>
        <w:t>9</w:t>
      </w:r>
      <w:r w:rsidR="000F4F2B" w:rsidRPr="0061405A">
        <w:rPr>
          <w:vertAlign w:val="superscript"/>
        </w:rPr>
        <w:t xml:space="preserve"> </w:t>
      </w:r>
      <w:r w:rsidR="00F705AD" w:rsidRPr="006E6054">
        <w:t>– по решению Министерства финансов Российской Федерации.</w:t>
      </w:r>
    </w:p>
    <w:p w14:paraId="6221A310" w14:textId="2D7578EF" w:rsidR="000B624E" w:rsidRPr="0061405A" w:rsidRDefault="004774A2" w:rsidP="00386A1E">
      <w:pPr>
        <w:pStyle w:val="afa"/>
        <w:ind w:left="426"/>
        <w:jc w:val="both"/>
      </w:pPr>
      <w:r>
        <w:rPr>
          <w:vertAlign w:val="superscript"/>
        </w:rPr>
        <w:t>10</w:t>
      </w:r>
      <w:r w:rsidR="000F4F2B" w:rsidRPr="0061405A">
        <w:t xml:space="preserve"> – </w:t>
      </w:r>
      <w:r w:rsidR="00BD2D33" w:rsidRPr="006E6054">
        <w:t xml:space="preserve">разъяснения по представлению </w:t>
      </w:r>
      <w:r w:rsidR="00F12A1B" w:rsidRPr="006E6054">
        <w:t>К</w:t>
      </w:r>
      <w:r w:rsidR="00BD2D33" w:rsidRPr="006E6054">
        <w:t xml:space="preserve">онсолидированных заявок и дополнительных </w:t>
      </w:r>
      <w:r w:rsidR="00F12A1B" w:rsidRPr="006E6054">
        <w:t>К</w:t>
      </w:r>
      <w:r w:rsidR="00BD2D33" w:rsidRPr="006E6054">
        <w:t xml:space="preserve">онсолидированных заявок </w:t>
      </w:r>
      <w:r w:rsidR="005840C3" w:rsidRPr="005840C3">
        <w:t xml:space="preserve">(код формы по КФД 0531685)   </w:t>
      </w:r>
      <w:r w:rsidR="00BD2D33" w:rsidRPr="006E6054">
        <w:t>по счетам №№ 40501, 40302, 40401, 40402, 40403 будут доведены</w:t>
      </w:r>
      <w:r w:rsidR="00F12A1B" w:rsidRPr="006E6054">
        <w:t xml:space="preserve"> до </w:t>
      </w:r>
      <w:r w:rsidR="005840C3">
        <w:t>территориальных органов Федерального казначейства</w:t>
      </w:r>
      <w:r w:rsidR="005840C3" w:rsidRPr="006E6054">
        <w:t xml:space="preserve"> </w:t>
      </w:r>
      <w:r w:rsidR="00A26D49">
        <w:t>дополнительно</w:t>
      </w:r>
      <w:r w:rsidR="000B624E" w:rsidRPr="006E6054">
        <w:t>.</w:t>
      </w:r>
    </w:p>
    <w:p w14:paraId="3530AF28" w14:textId="2551030C" w:rsidR="008C61B7" w:rsidRPr="006E6054" w:rsidRDefault="004774A2" w:rsidP="00386A1E">
      <w:pPr>
        <w:pStyle w:val="afa"/>
        <w:ind w:left="426"/>
        <w:jc w:val="both"/>
      </w:pPr>
      <w:r>
        <w:rPr>
          <w:vertAlign w:val="superscript"/>
        </w:rPr>
        <w:t>11</w:t>
      </w:r>
      <w:r w:rsidR="008C61B7" w:rsidRPr="006E6054">
        <w:t xml:space="preserve"> </w:t>
      </w:r>
      <w:r w:rsidR="000F4F2B" w:rsidRPr="006E6054">
        <w:t>–</w:t>
      </w:r>
      <w:r w:rsidR="008C61B7" w:rsidRPr="006E6054">
        <w:t xml:space="preserve"> </w:t>
      </w:r>
      <w:r w:rsidR="009B60B0" w:rsidRPr="006E6054">
        <w:t>Уведомлени</w:t>
      </w:r>
      <w:r w:rsidR="001B0CF5" w:rsidRPr="006E6054">
        <w:t>я</w:t>
      </w:r>
      <w:r w:rsidR="009B60B0" w:rsidRPr="006E6054">
        <w:t xml:space="preserve"> об уточнении, поступившие позже указанного срока и не исполненные в текущем финансовом году, подлежат отмене.</w:t>
      </w:r>
    </w:p>
    <w:sectPr w:rsidR="008C61B7" w:rsidRPr="006E6054" w:rsidSect="000E42BB">
      <w:headerReference w:type="default" r:id="rId10"/>
      <w:footnotePr>
        <w:pos w:val="beneathText"/>
      </w:footnotePr>
      <w:pgSz w:w="16838" w:h="11906" w:orient="landscape"/>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0ADAF" w14:textId="77777777" w:rsidR="00DA4442" w:rsidRDefault="00DA4442">
      <w:r>
        <w:separator/>
      </w:r>
    </w:p>
  </w:endnote>
  <w:endnote w:type="continuationSeparator" w:id="0">
    <w:p w14:paraId="05785A58" w14:textId="77777777" w:rsidR="00DA4442" w:rsidRDefault="00DA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4F2E9" w14:textId="77777777" w:rsidR="00DA4442" w:rsidRDefault="00DA4442">
      <w:r>
        <w:separator/>
      </w:r>
    </w:p>
  </w:footnote>
  <w:footnote w:type="continuationSeparator" w:id="0">
    <w:p w14:paraId="2560D7DD" w14:textId="77777777" w:rsidR="00DA4442" w:rsidRDefault="00DA4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6DACD" w14:textId="77777777" w:rsidR="00BE708D" w:rsidRDefault="00BE708D"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F54F3">
      <w:rPr>
        <w:rStyle w:val="aa"/>
        <w:noProof/>
      </w:rPr>
      <w:t>3</w:t>
    </w:r>
    <w:r>
      <w:rPr>
        <w:rStyle w:val="aa"/>
      </w:rPr>
      <w:fldChar w:fldCharType="end"/>
    </w:r>
  </w:p>
  <w:p w14:paraId="4034BF38" w14:textId="77777777" w:rsidR="00BE708D" w:rsidRDefault="00BE708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EF91E42"/>
    <w:multiLevelType w:val="hybridMultilevel"/>
    <w:tmpl w:val="DD6E41FE"/>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0">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4D42C27"/>
    <w:multiLevelType w:val="hybridMultilevel"/>
    <w:tmpl w:val="C1B25E42"/>
    <w:lvl w:ilvl="0" w:tplc="CB3AF5A8">
      <w:start w:val="1"/>
      <w:numFmt w:val="lowerRoman"/>
      <w:lvlText w:val="%1-"/>
      <w:lvlJc w:val="left"/>
      <w:pPr>
        <w:ind w:left="1146" w:hanging="72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4B1E0900"/>
    <w:multiLevelType w:val="hybridMultilevel"/>
    <w:tmpl w:val="3F5896F8"/>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3">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D804427"/>
    <w:multiLevelType w:val="hybridMultilevel"/>
    <w:tmpl w:val="C1321B82"/>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6">
    <w:nsid w:val="5ECD1C70"/>
    <w:multiLevelType w:val="hybridMultilevel"/>
    <w:tmpl w:val="62BEAB34"/>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8">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9">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1"/>
  </w:num>
  <w:num w:numId="4">
    <w:abstractNumId w:val="5"/>
  </w:num>
  <w:num w:numId="5">
    <w:abstractNumId w:val="4"/>
  </w:num>
  <w:num w:numId="6">
    <w:abstractNumId w:val="17"/>
  </w:num>
  <w:num w:numId="7">
    <w:abstractNumId w:val="13"/>
  </w:num>
  <w:num w:numId="8">
    <w:abstractNumId w:val="0"/>
  </w:num>
  <w:num w:numId="9">
    <w:abstractNumId w:val="19"/>
  </w:num>
  <w:num w:numId="10">
    <w:abstractNumId w:val="8"/>
  </w:num>
  <w:num w:numId="11">
    <w:abstractNumId w:val="1"/>
  </w:num>
  <w:num w:numId="12">
    <w:abstractNumId w:val="2"/>
  </w:num>
  <w:num w:numId="13">
    <w:abstractNumId w:val="14"/>
  </w:num>
  <w:num w:numId="14">
    <w:abstractNumId w:val="20"/>
  </w:num>
  <w:num w:numId="15">
    <w:abstractNumId w:val="7"/>
  </w:num>
  <w:num w:numId="16">
    <w:abstractNumId w:val="6"/>
  </w:num>
  <w:num w:numId="17">
    <w:abstractNumId w:val="1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12"/>
  </w:num>
  <w:num w:numId="23">
    <w:abstractNumId w:val="16"/>
  </w:num>
  <w:num w:numId="24">
    <w:abstractNumId w:val="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defaultTabStop w:val="708"/>
  <w:doNotHyphenateCaps/>
  <w:characterSpacingControl w:val="doNotCompress"/>
  <w:doNotValidateAgainstSchema/>
  <w:doNotDemarcateInvalidXml/>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E69"/>
    <w:rsid w:val="0000040E"/>
    <w:rsid w:val="00001313"/>
    <w:rsid w:val="000016DA"/>
    <w:rsid w:val="00001A84"/>
    <w:rsid w:val="00001D44"/>
    <w:rsid w:val="00002228"/>
    <w:rsid w:val="00002347"/>
    <w:rsid w:val="00002E48"/>
    <w:rsid w:val="00002F64"/>
    <w:rsid w:val="0000445E"/>
    <w:rsid w:val="00004E4C"/>
    <w:rsid w:val="00006209"/>
    <w:rsid w:val="00006505"/>
    <w:rsid w:val="00006746"/>
    <w:rsid w:val="0000706E"/>
    <w:rsid w:val="000078A8"/>
    <w:rsid w:val="00007A71"/>
    <w:rsid w:val="00007B60"/>
    <w:rsid w:val="00012C93"/>
    <w:rsid w:val="00012E83"/>
    <w:rsid w:val="000136C5"/>
    <w:rsid w:val="00015222"/>
    <w:rsid w:val="000157A0"/>
    <w:rsid w:val="00015E8B"/>
    <w:rsid w:val="00016AC7"/>
    <w:rsid w:val="000174D6"/>
    <w:rsid w:val="00017502"/>
    <w:rsid w:val="000175B2"/>
    <w:rsid w:val="00017B1B"/>
    <w:rsid w:val="00020069"/>
    <w:rsid w:val="0002083B"/>
    <w:rsid w:val="0002159A"/>
    <w:rsid w:val="00023735"/>
    <w:rsid w:val="000238E4"/>
    <w:rsid w:val="00023A95"/>
    <w:rsid w:val="00023BE8"/>
    <w:rsid w:val="00024C95"/>
    <w:rsid w:val="000251F9"/>
    <w:rsid w:val="00027CA0"/>
    <w:rsid w:val="00027F69"/>
    <w:rsid w:val="00030C60"/>
    <w:rsid w:val="000312A9"/>
    <w:rsid w:val="000323BC"/>
    <w:rsid w:val="0003324C"/>
    <w:rsid w:val="000349FB"/>
    <w:rsid w:val="00034AAE"/>
    <w:rsid w:val="0003746B"/>
    <w:rsid w:val="00037B0D"/>
    <w:rsid w:val="00037CCD"/>
    <w:rsid w:val="000401CA"/>
    <w:rsid w:val="00040D7C"/>
    <w:rsid w:val="00040F53"/>
    <w:rsid w:val="00041695"/>
    <w:rsid w:val="000432F4"/>
    <w:rsid w:val="0004509C"/>
    <w:rsid w:val="00045D01"/>
    <w:rsid w:val="000475B7"/>
    <w:rsid w:val="00050704"/>
    <w:rsid w:val="00051D63"/>
    <w:rsid w:val="00052543"/>
    <w:rsid w:val="000528EC"/>
    <w:rsid w:val="00052BAA"/>
    <w:rsid w:val="00052E0D"/>
    <w:rsid w:val="00053F98"/>
    <w:rsid w:val="000546E3"/>
    <w:rsid w:val="000569C1"/>
    <w:rsid w:val="0005744B"/>
    <w:rsid w:val="00057540"/>
    <w:rsid w:val="00057D25"/>
    <w:rsid w:val="00057FC0"/>
    <w:rsid w:val="0006166B"/>
    <w:rsid w:val="00061F70"/>
    <w:rsid w:val="000622E2"/>
    <w:rsid w:val="000626F7"/>
    <w:rsid w:val="000640C4"/>
    <w:rsid w:val="00064301"/>
    <w:rsid w:val="0006451A"/>
    <w:rsid w:val="00064A3D"/>
    <w:rsid w:val="000666C4"/>
    <w:rsid w:val="00066D6E"/>
    <w:rsid w:val="00067312"/>
    <w:rsid w:val="00067583"/>
    <w:rsid w:val="00074C2C"/>
    <w:rsid w:val="00076CCC"/>
    <w:rsid w:val="00076E5D"/>
    <w:rsid w:val="000777B2"/>
    <w:rsid w:val="00077D48"/>
    <w:rsid w:val="0008030B"/>
    <w:rsid w:val="00081601"/>
    <w:rsid w:val="00081ABE"/>
    <w:rsid w:val="00082468"/>
    <w:rsid w:val="00082ED5"/>
    <w:rsid w:val="0008321B"/>
    <w:rsid w:val="00083302"/>
    <w:rsid w:val="00083326"/>
    <w:rsid w:val="00083A52"/>
    <w:rsid w:val="000843B6"/>
    <w:rsid w:val="00084408"/>
    <w:rsid w:val="0008577E"/>
    <w:rsid w:val="00086981"/>
    <w:rsid w:val="00087F18"/>
    <w:rsid w:val="00090A45"/>
    <w:rsid w:val="00091BB8"/>
    <w:rsid w:val="000926FF"/>
    <w:rsid w:val="0009304C"/>
    <w:rsid w:val="000934FD"/>
    <w:rsid w:val="0009350C"/>
    <w:rsid w:val="0009419D"/>
    <w:rsid w:val="00095138"/>
    <w:rsid w:val="00095ED8"/>
    <w:rsid w:val="0009631A"/>
    <w:rsid w:val="00096C46"/>
    <w:rsid w:val="00096ED9"/>
    <w:rsid w:val="00097398"/>
    <w:rsid w:val="000A07B6"/>
    <w:rsid w:val="000A16B6"/>
    <w:rsid w:val="000A2A5C"/>
    <w:rsid w:val="000A39C4"/>
    <w:rsid w:val="000A4AC9"/>
    <w:rsid w:val="000A4EAD"/>
    <w:rsid w:val="000A53FB"/>
    <w:rsid w:val="000A5802"/>
    <w:rsid w:val="000A768B"/>
    <w:rsid w:val="000A76F5"/>
    <w:rsid w:val="000B055F"/>
    <w:rsid w:val="000B0722"/>
    <w:rsid w:val="000B1204"/>
    <w:rsid w:val="000B27A6"/>
    <w:rsid w:val="000B345B"/>
    <w:rsid w:val="000B3808"/>
    <w:rsid w:val="000B404A"/>
    <w:rsid w:val="000B56EA"/>
    <w:rsid w:val="000B624E"/>
    <w:rsid w:val="000B6A56"/>
    <w:rsid w:val="000B7A4C"/>
    <w:rsid w:val="000B7D03"/>
    <w:rsid w:val="000C0D7C"/>
    <w:rsid w:val="000C11D1"/>
    <w:rsid w:val="000C1398"/>
    <w:rsid w:val="000C14B1"/>
    <w:rsid w:val="000C1677"/>
    <w:rsid w:val="000C18EA"/>
    <w:rsid w:val="000C1DB9"/>
    <w:rsid w:val="000C1E7E"/>
    <w:rsid w:val="000C2721"/>
    <w:rsid w:val="000C406B"/>
    <w:rsid w:val="000C489E"/>
    <w:rsid w:val="000C4950"/>
    <w:rsid w:val="000C62EC"/>
    <w:rsid w:val="000C6411"/>
    <w:rsid w:val="000C799B"/>
    <w:rsid w:val="000C7F51"/>
    <w:rsid w:val="000D066E"/>
    <w:rsid w:val="000D2A45"/>
    <w:rsid w:val="000D2C2F"/>
    <w:rsid w:val="000D3332"/>
    <w:rsid w:val="000D4528"/>
    <w:rsid w:val="000D48DB"/>
    <w:rsid w:val="000D547B"/>
    <w:rsid w:val="000D60B5"/>
    <w:rsid w:val="000D698A"/>
    <w:rsid w:val="000D78BF"/>
    <w:rsid w:val="000D792A"/>
    <w:rsid w:val="000E0525"/>
    <w:rsid w:val="000E1BE9"/>
    <w:rsid w:val="000E1D57"/>
    <w:rsid w:val="000E1F93"/>
    <w:rsid w:val="000E2EFC"/>
    <w:rsid w:val="000E382D"/>
    <w:rsid w:val="000E42BB"/>
    <w:rsid w:val="000E4E60"/>
    <w:rsid w:val="000E5EC1"/>
    <w:rsid w:val="000E7D0C"/>
    <w:rsid w:val="000F04BA"/>
    <w:rsid w:val="000F154D"/>
    <w:rsid w:val="000F1CD8"/>
    <w:rsid w:val="000F2347"/>
    <w:rsid w:val="000F2A5C"/>
    <w:rsid w:val="000F3376"/>
    <w:rsid w:val="000F40B2"/>
    <w:rsid w:val="000F4397"/>
    <w:rsid w:val="000F4F2B"/>
    <w:rsid w:val="000F50B4"/>
    <w:rsid w:val="000F519F"/>
    <w:rsid w:val="000F54F3"/>
    <w:rsid w:val="000F6BA6"/>
    <w:rsid w:val="000F78F0"/>
    <w:rsid w:val="000F7B12"/>
    <w:rsid w:val="00100657"/>
    <w:rsid w:val="00100F4D"/>
    <w:rsid w:val="001013C4"/>
    <w:rsid w:val="00101FDF"/>
    <w:rsid w:val="00102480"/>
    <w:rsid w:val="00102A55"/>
    <w:rsid w:val="00104996"/>
    <w:rsid w:val="00104A54"/>
    <w:rsid w:val="00104CA3"/>
    <w:rsid w:val="001052B1"/>
    <w:rsid w:val="001065F0"/>
    <w:rsid w:val="00106970"/>
    <w:rsid w:val="00107012"/>
    <w:rsid w:val="001076E7"/>
    <w:rsid w:val="001100B3"/>
    <w:rsid w:val="001105D5"/>
    <w:rsid w:val="00110C62"/>
    <w:rsid w:val="001113FF"/>
    <w:rsid w:val="00112625"/>
    <w:rsid w:val="00112AB4"/>
    <w:rsid w:val="00112DB9"/>
    <w:rsid w:val="00112F25"/>
    <w:rsid w:val="001133AC"/>
    <w:rsid w:val="0011445F"/>
    <w:rsid w:val="00114479"/>
    <w:rsid w:val="00115A01"/>
    <w:rsid w:val="00115CE3"/>
    <w:rsid w:val="00116C65"/>
    <w:rsid w:val="00117050"/>
    <w:rsid w:val="001174E9"/>
    <w:rsid w:val="0012000C"/>
    <w:rsid w:val="0012139D"/>
    <w:rsid w:val="00122AA0"/>
    <w:rsid w:val="00123A9E"/>
    <w:rsid w:val="001246DB"/>
    <w:rsid w:val="001262B2"/>
    <w:rsid w:val="0012644D"/>
    <w:rsid w:val="00126A47"/>
    <w:rsid w:val="00126EE8"/>
    <w:rsid w:val="00127654"/>
    <w:rsid w:val="00130717"/>
    <w:rsid w:val="00130DEE"/>
    <w:rsid w:val="0013122B"/>
    <w:rsid w:val="0013128B"/>
    <w:rsid w:val="00131AF6"/>
    <w:rsid w:val="00131E23"/>
    <w:rsid w:val="00131FEB"/>
    <w:rsid w:val="001323E7"/>
    <w:rsid w:val="001325A5"/>
    <w:rsid w:val="00132BB8"/>
    <w:rsid w:val="00133436"/>
    <w:rsid w:val="001334EB"/>
    <w:rsid w:val="00134985"/>
    <w:rsid w:val="00134DB2"/>
    <w:rsid w:val="00135B69"/>
    <w:rsid w:val="0013648D"/>
    <w:rsid w:val="001370B6"/>
    <w:rsid w:val="0013790E"/>
    <w:rsid w:val="00140154"/>
    <w:rsid w:val="001401D5"/>
    <w:rsid w:val="001412CF"/>
    <w:rsid w:val="0014196D"/>
    <w:rsid w:val="0014302E"/>
    <w:rsid w:val="00144131"/>
    <w:rsid w:val="00144446"/>
    <w:rsid w:val="001451FC"/>
    <w:rsid w:val="00145DA8"/>
    <w:rsid w:val="00147366"/>
    <w:rsid w:val="00147C20"/>
    <w:rsid w:val="00151130"/>
    <w:rsid w:val="0015194D"/>
    <w:rsid w:val="00152620"/>
    <w:rsid w:val="00152E09"/>
    <w:rsid w:val="001530C0"/>
    <w:rsid w:val="00153181"/>
    <w:rsid w:val="001536DC"/>
    <w:rsid w:val="001548BD"/>
    <w:rsid w:val="00155C23"/>
    <w:rsid w:val="00156AB4"/>
    <w:rsid w:val="00157938"/>
    <w:rsid w:val="001610AD"/>
    <w:rsid w:val="00161774"/>
    <w:rsid w:val="00161821"/>
    <w:rsid w:val="001621B4"/>
    <w:rsid w:val="0016265C"/>
    <w:rsid w:val="00162CE7"/>
    <w:rsid w:val="00163F77"/>
    <w:rsid w:val="0016430C"/>
    <w:rsid w:val="00164EDD"/>
    <w:rsid w:val="001662CB"/>
    <w:rsid w:val="00166693"/>
    <w:rsid w:val="0016688C"/>
    <w:rsid w:val="00166C2C"/>
    <w:rsid w:val="00170274"/>
    <w:rsid w:val="00170449"/>
    <w:rsid w:val="00171676"/>
    <w:rsid w:val="00171EE4"/>
    <w:rsid w:val="00172EE5"/>
    <w:rsid w:val="0017318D"/>
    <w:rsid w:val="0017381B"/>
    <w:rsid w:val="00173A45"/>
    <w:rsid w:val="001744CB"/>
    <w:rsid w:val="00174985"/>
    <w:rsid w:val="00174DC7"/>
    <w:rsid w:val="00175639"/>
    <w:rsid w:val="00175690"/>
    <w:rsid w:val="00175C69"/>
    <w:rsid w:val="00177A4C"/>
    <w:rsid w:val="001802F3"/>
    <w:rsid w:val="00180713"/>
    <w:rsid w:val="00180945"/>
    <w:rsid w:val="0018205E"/>
    <w:rsid w:val="0018245A"/>
    <w:rsid w:val="00182DA3"/>
    <w:rsid w:val="001836B0"/>
    <w:rsid w:val="00184983"/>
    <w:rsid w:val="00184C76"/>
    <w:rsid w:val="001853BA"/>
    <w:rsid w:val="00186A56"/>
    <w:rsid w:val="00186EAF"/>
    <w:rsid w:val="0019049B"/>
    <w:rsid w:val="0019067D"/>
    <w:rsid w:val="001913E0"/>
    <w:rsid w:val="0019157B"/>
    <w:rsid w:val="00191597"/>
    <w:rsid w:val="00191E63"/>
    <w:rsid w:val="00193BCF"/>
    <w:rsid w:val="00193EA7"/>
    <w:rsid w:val="00194B19"/>
    <w:rsid w:val="001956C7"/>
    <w:rsid w:val="00195C74"/>
    <w:rsid w:val="00196363"/>
    <w:rsid w:val="00197142"/>
    <w:rsid w:val="001975AD"/>
    <w:rsid w:val="001979DA"/>
    <w:rsid w:val="001A0DBB"/>
    <w:rsid w:val="001A0E5B"/>
    <w:rsid w:val="001A1B68"/>
    <w:rsid w:val="001A216F"/>
    <w:rsid w:val="001A27B1"/>
    <w:rsid w:val="001A2C07"/>
    <w:rsid w:val="001A3363"/>
    <w:rsid w:val="001A33FA"/>
    <w:rsid w:val="001A448F"/>
    <w:rsid w:val="001A5432"/>
    <w:rsid w:val="001A7D19"/>
    <w:rsid w:val="001B09CD"/>
    <w:rsid w:val="001B0CF5"/>
    <w:rsid w:val="001B0E5B"/>
    <w:rsid w:val="001B20AF"/>
    <w:rsid w:val="001B2402"/>
    <w:rsid w:val="001B271C"/>
    <w:rsid w:val="001B3D23"/>
    <w:rsid w:val="001B4EB0"/>
    <w:rsid w:val="001B50FA"/>
    <w:rsid w:val="001B56DE"/>
    <w:rsid w:val="001B6684"/>
    <w:rsid w:val="001B6EAE"/>
    <w:rsid w:val="001B7341"/>
    <w:rsid w:val="001C0D2D"/>
    <w:rsid w:val="001C13CC"/>
    <w:rsid w:val="001C162A"/>
    <w:rsid w:val="001C4143"/>
    <w:rsid w:val="001C482F"/>
    <w:rsid w:val="001C4B98"/>
    <w:rsid w:val="001C54C1"/>
    <w:rsid w:val="001C555F"/>
    <w:rsid w:val="001C5648"/>
    <w:rsid w:val="001C5F4F"/>
    <w:rsid w:val="001C794A"/>
    <w:rsid w:val="001C7DD9"/>
    <w:rsid w:val="001D013C"/>
    <w:rsid w:val="001D0A15"/>
    <w:rsid w:val="001D1273"/>
    <w:rsid w:val="001D1EAF"/>
    <w:rsid w:val="001D39E6"/>
    <w:rsid w:val="001D56C1"/>
    <w:rsid w:val="001D5C1C"/>
    <w:rsid w:val="001D5C92"/>
    <w:rsid w:val="001D634E"/>
    <w:rsid w:val="001D70AD"/>
    <w:rsid w:val="001D70E4"/>
    <w:rsid w:val="001E09EE"/>
    <w:rsid w:val="001E0E73"/>
    <w:rsid w:val="001E0F18"/>
    <w:rsid w:val="001E1465"/>
    <w:rsid w:val="001E22B5"/>
    <w:rsid w:val="001E25C4"/>
    <w:rsid w:val="001E27CD"/>
    <w:rsid w:val="001E4D29"/>
    <w:rsid w:val="001E6841"/>
    <w:rsid w:val="001F0864"/>
    <w:rsid w:val="001F267D"/>
    <w:rsid w:val="001F3C48"/>
    <w:rsid w:val="001F4013"/>
    <w:rsid w:val="001F4F74"/>
    <w:rsid w:val="001F66E1"/>
    <w:rsid w:val="001F69CC"/>
    <w:rsid w:val="001F6DA7"/>
    <w:rsid w:val="001F78CE"/>
    <w:rsid w:val="001F7FA2"/>
    <w:rsid w:val="00200B9D"/>
    <w:rsid w:val="00201015"/>
    <w:rsid w:val="002010C3"/>
    <w:rsid w:val="002011E5"/>
    <w:rsid w:val="002016F9"/>
    <w:rsid w:val="002019A4"/>
    <w:rsid w:val="002031FC"/>
    <w:rsid w:val="00203EFB"/>
    <w:rsid w:val="00204F80"/>
    <w:rsid w:val="002057F6"/>
    <w:rsid w:val="00205CBA"/>
    <w:rsid w:val="00206846"/>
    <w:rsid w:val="00206B1C"/>
    <w:rsid w:val="00206E9F"/>
    <w:rsid w:val="00207320"/>
    <w:rsid w:val="00210672"/>
    <w:rsid w:val="002109B3"/>
    <w:rsid w:val="00212065"/>
    <w:rsid w:val="00213BF1"/>
    <w:rsid w:val="00213D19"/>
    <w:rsid w:val="00213E45"/>
    <w:rsid w:val="00214021"/>
    <w:rsid w:val="002149DC"/>
    <w:rsid w:val="002154D9"/>
    <w:rsid w:val="00215B39"/>
    <w:rsid w:val="002163E0"/>
    <w:rsid w:val="00217DF8"/>
    <w:rsid w:val="0022000D"/>
    <w:rsid w:val="00220A1E"/>
    <w:rsid w:val="0022159B"/>
    <w:rsid w:val="00221842"/>
    <w:rsid w:val="00221B41"/>
    <w:rsid w:val="00224ED9"/>
    <w:rsid w:val="002262BA"/>
    <w:rsid w:val="0022722C"/>
    <w:rsid w:val="00227F7F"/>
    <w:rsid w:val="00230BB3"/>
    <w:rsid w:val="00230FED"/>
    <w:rsid w:val="0023151C"/>
    <w:rsid w:val="00232346"/>
    <w:rsid w:val="00232CFB"/>
    <w:rsid w:val="002337CC"/>
    <w:rsid w:val="0023409E"/>
    <w:rsid w:val="00234670"/>
    <w:rsid w:val="00234AA5"/>
    <w:rsid w:val="00234FAD"/>
    <w:rsid w:val="00236504"/>
    <w:rsid w:val="002373D9"/>
    <w:rsid w:val="00237C06"/>
    <w:rsid w:val="002403BD"/>
    <w:rsid w:val="00240701"/>
    <w:rsid w:val="002409C1"/>
    <w:rsid w:val="00241A40"/>
    <w:rsid w:val="00241B94"/>
    <w:rsid w:val="00243349"/>
    <w:rsid w:val="0024357B"/>
    <w:rsid w:val="002445BD"/>
    <w:rsid w:val="002448AA"/>
    <w:rsid w:val="00245480"/>
    <w:rsid w:val="00245C05"/>
    <w:rsid w:val="0024649E"/>
    <w:rsid w:val="0024670A"/>
    <w:rsid w:val="002470D1"/>
    <w:rsid w:val="00247473"/>
    <w:rsid w:val="00247936"/>
    <w:rsid w:val="00247B0C"/>
    <w:rsid w:val="00247C3E"/>
    <w:rsid w:val="00250438"/>
    <w:rsid w:val="00252FB2"/>
    <w:rsid w:val="00254DF8"/>
    <w:rsid w:val="00255DDF"/>
    <w:rsid w:val="00255E4C"/>
    <w:rsid w:val="00255F72"/>
    <w:rsid w:val="0025649A"/>
    <w:rsid w:val="00257CFB"/>
    <w:rsid w:val="00260CCF"/>
    <w:rsid w:val="00260E77"/>
    <w:rsid w:val="00261211"/>
    <w:rsid w:val="00261360"/>
    <w:rsid w:val="00262813"/>
    <w:rsid w:val="00262A65"/>
    <w:rsid w:val="00263134"/>
    <w:rsid w:val="0026456A"/>
    <w:rsid w:val="002646D7"/>
    <w:rsid w:val="002663AB"/>
    <w:rsid w:val="00267188"/>
    <w:rsid w:val="00267226"/>
    <w:rsid w:val="002702FF"/>
    <w:rsid w:val="00270D59"/>
    <w:rsid w:val="00271624"/>
    <w:rsid w:val="00271899"/>
    <w:rsid w:val="00272536"/>
    <w:rsid w:val="0027415E"/>
    <w:rsid w:val="0027515A"/>
    <w:rsid w:val="002815CB"/>
    <w:rsid w:val="00281B1B"/>
    <w:rsid w:val="0028203C"/>
    <w:rsid w:val="0028216D"/>
    <w:rsid w:val="00282A11"/>
    <w:rsid w:val="00283083"/>
    <w:rsid w:val="002831B7"/>
    <w:rsid w:val="0028322D"/>
    <w:rsid w:val="002836B6"/>
    <w:rsid w:val="002838A3"/>
    <w:rsid w:val="002839B1"/>
    <w:rsid w:val="00283A15"/>
    <w:rsid w:val="002856A4"/>
    <w:rsid w:val="00285A23"/>
    <w:rsid w:val="002860D6"/>
    <w:rsid w:val="0028622B"/>
    <w:rsid w:val="00286A45"/>
    <w:rsid w:val="002876A2"/>
    <w:rsid w:val="0029009F"/>
    <w:rsid w:val="00290809"/>
    <w:rsid w:val="002908B3"/>
    <w:rsid w:val="00290B96"/>
    <w:rsid w:val="0029156A"/>
    <w:rsid w:val="00291D1B"/>
    <w:rsid w:val="002921E7"/>
    <w:rsid w:val="0029393F"/>
    <w:rsid w:val="00294123"/>
    <w:rsid w:val="00295D90"/>
    <w:rsid w:val="002976AC"/>
    <w:rsid w:val="002A00D2"/>
    <w:rsid w:val="002A00F2"/>
    <w:rsid w:val="002A0215"/>
    <w:rsid w:val="002A04C2"/>
    <w:rsid w:val="002A075F"/>
    <w:rsid w:val="002A0B9A"/>
    <w:rsid w:val="002A0C57"/>
    <w:rsid w:val="002A12E2"/>
    <w:rsid w:val="002A164F"/>
    <w:rsid w:val="002A301E"/>
    <w:rsid w:val="002A31D4"/>
    <w:rsid w:val="002A3577"/>
    <w:rsid w:val="002A37EE"/>
    <w:rsid w:val="002A401C"/>
    <w:rsid w:val="002A4CAD"/>
    <w:rsid w:val="002A5D82"/>
    <w:rsid w:val="002A63FE"/>
    <w:rsid w:val="002A67B9"/>
    <w:rsid w:val="002A782D"/>
    <w:rsid w:val="002B1EE7"/>
    <w:rsid w:val="002B3090"/>
    <w:rsid w:val="002B4A25"/>
    <w:rsid w:val="002B5496"/>
    <w:rsid w:val="002B5602"/>
    <w:rsid w:val="002B5BE5"/>
    <w:rsid w:val="002B635E"/>
    <w:rsid w:val="002B68DC"/>
    <w:rsid w:val="002B6FFB"/>
    <w:rsid w:val="002B73C0"/>
    <w:rsid w:val="002B73CC"/>
    <w:rsid w:val="002C06EA"/>
    <w:rsid w:val="002C2346"/>
    <w:rsid w:val="002C35B5"/>
    <w:rsid w:val="002C49A2"/>
    <w:rsid w:val="002C5401"/>
    <w:rsid w:val="002C5BEF"/>
    <w:rsid w:val="002C5D28"/>
    <w:rsid w:val="002C69AE"/>
    <w:rsid w:val="002C7AE1"/>
    <w:rsid w:val="002C7D91"/>
    <w:rsid w:val="002D0A29"/>
    <w:rsid w:val="002D0CFB"/>
    <w:rsid w:val="002D1076"/>
    <w:rsid w:val="002D206B"/>
    <w:rsid w:val="002D2D6B"/>
    <w:rsid w:val="002D2DEF"/>
    <w:rsid w:val="002D3C46"/>
    <w:rsid w:val="002D3D93"/>
    <w:rsid w:val="002D4F94"/>
    <w:rsid w:val="002D5D87"/>
    <w:rsid w:val="002D60ED"/>
    <w:rsid w:val="002D61FE"/>
    <w:rsid w:val="002D64CB"/>
    <w:rsid w:val="002D7447"/>
    <w:rsid w:val="002D7EB5"/>
    <w:rsid w:val="002E27CC"/>
    <w:rsid w:val="002E2F62"/>
    <w:rsid w:val="002E3397"/>
    <w:rsid w:val="002E37F5"/>
    <w:rsid w:val="002E3D76"/>
    <w:rsid w:val="002E491D"/>
    <w:rsid w:val="002E5186"/>
    <w:rsid w:val="002E5290"/>
    <w:rsid w:val="002E5C11"/>
    <w:rsid w:val="002E5CFB"/>
    <w:rsid w:val="002E5E15"/>
    <w:rsid w:val="002E622D"/>
    <w:rsid w:val="002E66B0"/>
    <w:rsid w:val="002E74B3"/>
    <w:rsid w:val="002E7A01"/>
    <w:rsid w:val="002E7E7C"/>
    <w:rsid w:val="002F28BD"/>
    <w:rsid w:val="002F3DC8"/>
    <w:rsid w:val="002F3F73"/>
    <w:rsid w:val="002F4647"/>
    <w:rsid w:val="002F4B01"/>
    <w:rsid w:val="002F6014"/>
    <w:rsid w:val="002F60B4"/>
    <w:rsid w:val="002F611A"/>
    <w:rsid w:val="002F6422"/>
    <w:rsid w:val="002F6F85"/>
    <w:rsid w:val="002F7E58"/>
    <w:rsid w:val="0030069C"/>
    <w:rsid w:val="00301930"/>
    <w:rsid w:val="003029B3"/>
    <w:rsid w:val="00302FA6"/>
    <w:rsid w:val="00303E60"/>
    <w:rsid w:val="00304D82"/>
    <w:rsid w:val="003050DE"/>
    <w:rsid w:val="00305283"/>
    <w:rsid w:val="00306708"/>
    <w:rsid w:val="00306AB5"/>
    <w:rsid w:val="00307562"/>
    <w:rsid w:val="00307BF5"/>
    <w:rsid w:val="0031019D"/>
    <w:rsid w:val="003102CA"/>
    <w:rsid w:val="00311F42"/>
    <w:rsid w:val="00312A0F"/>
    <w:rsid w:val="00312DF8"/>
    <w:rsid w:val="00312F59"/>
    <w:rsid w:val="0031300C"/>
    <w:rsid w:val="00313103"/>
    <w:rsid w:val="00313A5F"/>
    <w:rsid w:val="00313DDF"/>
    <w:rsid w:val="003156C2"/>
    <w:rsid w:val="0031611D"/>
    <w:rsid w:val="00316B9D"/>
    <w:rsid w:val="00316E65"/>
    <w:rsid w:val="00317A57"/>
    <w:rsid w:val="00317FB7"/>
    <w:rsid w:val="00320913"/>
    <w:rsid w:val="00320A5A"/>
    <w:rsid w:val="0032123C"/>
    <w:rsid w:val="00321A9C"/>
    <w:rsid w:val="00322300"/>
    <w:rsid w:val="00322381"/>
    <w:rsid w:val="00324563"/>
    <w:rsid w:val="0032474F"/>
    <w:rsid w:val="00324FCD"/>
    <w:rsid w:val="0032559C"/>
    <w:rsid w:val="00326A7B"/>
    <w:rsid w:val="003277D9"/>
    <w:rsid w:val="0033063C"/>
    <w:rsid w:val="003306A5"/>
    <w:rsid w:val="00331D39"/>
    <w:rsid w:val="0033234A"/>
    <w:rsid w:val="00332B97"/>
    <w:rsid w:val="00333703"/>
    <w:rsid w:val="00334AC8"/>
    <w:rsid w:val="0033503A"/>
    <w:rsid w:val="00335ED0"/>
    <w:rsid w:val="003376B6"/>
    <w:rsid w:val="0034137E"/>
    <w:rsid w:val="003415BA"/>
    <w:rsid w:val="00341F9E"/>
    <w:rsid w:val="003421BB"/>
    <w:rsid w:val="0034378A"/>
    <w:rsid w:val="00343C66"/>
    <w:rsid w:val="00344117"/>
    <w:rsid w:val="003448A1"/>
    <w:rsid w:val="0034492D"/>
    <w:rsid w:val="00344E37"/>
    <w:rsid w:val="00344E68"/>
    <w:rsid w:val="00345640"/>
    <w:rsid w:val="003457BF"/>
    <w:rsid w:val="003458B4"/>
    <w:rsid w:val="00345CD2"/>
    <w:rsid w:val="00347AD2"/>
    <w:rsid w:val="00347E5D"/>
    <w:rsid w:val="003509B7"/>
    <w:rsid w:val="00350DCB"/>
    <w:rsid w:val="00351FEF"/>
    <w:rsid w:val="00352050"/>
    <w:rsid w:val="00353D3D"/>
    <w:rsid w:val="0035423C"/>
    <w:rsid w:val="003544A1"/>
    <w:rsid w:val="0035455C"/>
    <w:rsid w:val="00361CFB"/>
    <w:rsid w:val="00362E27"/>
    <w:rsid w:val="00363519"/>
    <w:rsid w:val="0036518B"/>
    <w:rsid w:val="00366035"/>
    <w:rsid w:val="003661F2"/>
    <w:rsid w:val="003662A0"/>
    <w:rsid w:val="00366705"/>
    <w:rsid w:val="003702C2"/>
    <w:rsid w:val="00370364"/>
    <w:rsid w:val="003709B2"/>
    <w:rsid w:val="003711CE"/>
    <w:rsid w:val="003716F4"/>
    <w:rsid w:val="0037248C"/>
    <w:rsid w:val="003744AF"/>
    <w:rsid w:val="0037493E"/>
    <w:rsid w:val="0037592F"/>
    <w:rsid w:val="00377374"/>
    <w:rsid w:val="00381F42"/>
    <w:rsid w:val="003828B6"/>
    <w:rsid w:val="003831E9"/>
    <w:rsid w:val="003840F7"/>
    <w:rsid w:val="00385A85"/>
    <w:rsid w:val="003868F9"/>
    <w:rsid w:val="00386A1E"/>
    <w:rsid w:val="00387587"/>
    <w:rsid w:val="003901F4"/>
    <w:rsid w:val="00390866"/>
    <w:rsid w:val="003916BD"/>
    <w:rsid w:val="00391ADA"/>
    <w:rsid w:val="00391B42"/>
    <w:rsid w:val="00392EA8"/>
    <w:rsid w:val="00393AEF"/>
    <w:rsid w:val="00397562"/>
    <w:rsid w:val="003977A9"/>
    <w:rsid w:val="00397B6F"/>
    <w:rsid w:val="003A0A8C"/>
    <w:rsid w:val="003A14C0"/>
    <w:rsid w:val="003A15A9"/>
    <w:rsid w:val="003A1720"/>
    <w:rsid w:val="003A3403"/>
    <w:rsid w:val="003A34FB"/>
    <w:rsid w:val="003A3C80"/>
    <w:rsid w:val="003A4B32"/>
    <w:rsid w:val="003A59B0"/>
    <w:rsid w:val="003A6F74"/>
    <w:rsid w:val="003A7B26"/>
    <w:rsid w:val="003A7D21"/>
    <w:rsid w:val="003A7F89"/>
    <w:rsid w:val="003B03CC"/>
    <w:rsid w:val="003B0C0F"/>
    <w:rsid w:val="003B104A"/>
    <w:rsid w:val="003B1389"/>
    <w:rsid w:val="003B14D7"/>
    <w:rsid w:val="003B20D4"/>
    <w:rsid w:val="003B26FA"/>
    <w:rsid w:val="003B2B09"/>
    <w:rsid w:val="003B5C63"/>
    <w:rsid w:val="003B6367"/>
    <w:rsid w:val="003B6979"/>
    <w:rsid w:val="003B6E22"/>
    <w:rsid w:val="003B737E"/>
    <w:rsid w:val="003B7F75"/>
    <w:rsid w:val="003B7FBC"/>
    <w:rsid w:val="003C00E9"/>
    <w:rsid w:val="003C09F6"/>
    <w:rsid w:val="003C0A40"/>
    <w:rsid w:val="003C1CF7"/>
    <w:rsid w:val="003C1F40"/>
    <w:rsid w:val="003C29DF"/>
    <w:rsid w:val="003C2B47"/>
    <w:rsid w:val="003C2CAE"/>
    <w:rsid w:val="003C3253"/>
    <w:rsid w:val="003C4975"/>
    <w:rsid w:val="003C5446"/>
    <w:rsid w:val="003C6FB0"/>
    <w:rsid w:val="003D01C4"/>
    <w:rsid w:val="003D0A5B"/>
    <w:rsid w:val="003D2E44"/>
    <w:rsid w:val="003D33D9"/>
    <w:rsid w:val="003D3F8F"/>
    <w:rsid w:val="003D57AC"/>
    <w:rsid w:val="003D681C"/>
    <w:rsid w:val="003D740A"/>
    <w:rsid w:val="003D78AE"/>
    <w:rsid w:val="003D7FD2"/>
    <w:rsid w:val="003E0DC5"/>
    <w:rsid w:val="003E0DD0"/>
    <w:rsid w:val="003E1E6A"/>
    <w:rsid w:val="003E245F"/>
    <w:rsid w:val="003E3303"/>
    <w:rsid w:val="003E456D"/>
    <w:rsid w:val="003E5936"/>
    <w:rsid w:val="003E5DCC"/>
    <w:rsid w:val="003E65D6"/>
    <w:rsid w:val="003E6D7A"/>
    <w:rsid w:val="003F0212"/>
    <w:rsid w:val="003F0573"/>
    <w:rsid w:val="003F0FB2"/>
    <w:rsid w:val="003F22C0"/>
    <w:rsid w:val="003F2754"/>
    <w:rsid w:val="003F360E"/>
    <w:rsid w:val="003F373B"/>
    <w:rsid w:val="003F49D8"/>
    <w:rsid w:val="003F5A64"/>
    <w:rsid w:val="003F6523"/>
    <w:rsid w:val="003F6C5E"/>
    <w:rsid w:val="003F7FAA"/>
    <w:rsid w:val="00400386"/>
    <w:rsid w:val="00400D9D"/>
    <w:rsid w:val="0040130B"/>
    <w:rsid w:val="00401B8D"/>
    <w:rsid w:val="0040351F"/>
    <w:rsid w:val="004056B3"/>
    <w:rsid w:val="00406284"/>
    <w:rsid w:val="0040649F"/>
    <w:rsid w:val="0041083D"/>
    <w:rsid w:val="00410FC1"/>
    <w:rsid w:val="00411429"/>
    <w:rsid w:val="0041167E"/>
    <w:rsid w:val="00411945"/>
    <w:rsid w:val="00411C0A"/>
    <w:rsid w:val="00412948"/>
    <w:rsid w:val="00412AFB"/>
    <w:rsid w:val="004139A4"/>
    <w:rsid w:val="00414F55"/>
    <w:rsid w:val="0041626B"/>
    <w:rsid w:val="00416520"/>
    <w:rsid w:val="00416B5A"/>
    <w:rsid w:val="00417169"/>
    <w:rsid w:val="004171F0"/>
    <w:rsid w:val="00417605"/>
    <w:rsid w:val="00417B18"/>
    <w:rsid w:val="00421058"/>
    <w:rsid w:val="00421352"/>
    <w:rsid w:val="00421573"/>
    <w:rsid w:val="0042172A"/>
    <w:rsid w:val="004217CD"/>
    <w:rsid w:val="00421EE3"/>
    <w:rsid w:val="00422159"/>
    <w:rsid w:val="004224D4"/>
    <w:rsid w:val="00422D99"/>
    <w:rsid w:val="004230F9"/>
    <w:rsid w:val="004234AA"/>
    <w:rsid w:val="00423A71"/>
    <w:rsid w:val="00423CF2"/>
    <w:rsid w:val="00424E06"/>
    <w:rsid w:val="004255AE"/>
    <w:rsid w:val="00426348"/>
    <w:rsid w:val="004264C9"/>
    <w:rsid w:val="004264D8"/>
    <w:rsid w:val="00426F2D"/>
    <w:rsid w:val="004275E5"/>
    <w:rsid w:val="00427BF3"/>
    <w:rsid w:val="00431A17"/>
    <w:rsid w:val="00431DE6"/>
    <w:rsid w:val="00432244"/>
    <w:rsid w:val="00432EB9"/>
    <w:rsid w:val="00433333"/>
    <w:rsid w:val="00434AC3"/>
    <w:rsid w:val="00435271"/>
    <w:rsid w:val="004352FC"/>
    <w:rsid w:val="00435367"/>
    <w:rsid w:val="00435CC9"/>
    <w:rsid w:val="00436718"/>
    <w:rsid w:val="004400EE"/>
    <w:rsid w:val="00440757"/>
    <w:rsid w:val="004408B4"/>
    <w:rsid w:val="0044094F"/>
    <w:rsid w:val="00440F15"/>
    <w:rsid w:val="00441B32"/>
    <w:rsid w:val="00442D41"/>
    <w:rsid w:val="004432BC"/>
    <w:rsid w:val="004438AB"/>
    <w:rsid w:val="00444300"/>
    <w:rsid w:val="00445456"/>
    <w:rsid w:val="0044561E"/>
    <w:rsid w:val="00454C94"/>
    <w:rsid w:val="00454C9C"/>
    <w:rsid w:val="0045662D"/>
    <w:rsid w:val="00456854"/>
    <w:rsid w:val="00456D87"/>
    <w:rsid w:val="004619D4"/>
    <w:rsid w:val="0046297F"/>
    <w:rsid w:val="0046352D"/>
    <w:rsid w:val="00463C3D"/>
    <w:rsid w:val="00463C95"/>
    <w:rsid w:val="0046433B"/>
    <w:rsid w:val="00464AA8"/>
    <w:rsid w:val="00466543"/>
    <w:rsid w:val="00466D76"/>
    <w:rsid w:val="004700FA"/>
    <w:rsid w:val="004702ED"/>
    <w:rsid w:val="00470E86"/>
    <w:rsid w:val="0047101A"/>
    <w:rsid w:val="0047198C"/>
    <w:rsid w:val="0047199F"/>
    <w:rsid w:val="00471D99"/>
    <w:rsid w:val="004729C2"/>
    <w:rsid w:val="00472AF1"/>
    <w:rsid w:val="00474165"/>
    <w:rsid w:val="004742B9"/>
    <w:rsid w:val="00474553"/>
    <w:rsid w:val="004754CB"/>
    <w:rsid w:val="004759C9"/>
    <w:rsid w:val="004767B9"/>
    <w:rsid w:val="00476852"/>
    <w:rsid w:val="00476B13"/>
    <w:rsid w:val="004772B2"/>
    <w:rsid w:val="004774A2"/>
    <w:rsid w:val="00477C48"/>
    <w:rsid w:val="00481047"/>
    <w:rsid w:val="004814A7"/>
    <w:rsid w:val="00481E01"/>
    <w:rsid w:val="004836AD"/>
    <w:rsid w:val="00484024"/>
    <w:rsid w:val="0048520C"/>
    <w:rsid w:val="004855A0"/>
    <w:rsid w:val="004856D2"/>
    <w:rsid w:val="00485AD1"/>
    <w:rsid w:val="004860B7"/>
    <w:rsid w:val="00487745"/>
    <w:rsid w:val="00487C79"/>
    <w:rsid w:val="00487D0E"/>
    <w:rsid w:val="00491DB7"/>
    <w:rsid w:val="004940C3"/>
    <w:rsid w:val="004945BB"/>
    <w:rsid w:val="0049492E"/>
    <w:rsid w:val="00494FA5"/>
    <w:rsid w:val="00495B4C"/>
    <w:rsid w:val="00495F42"/>
    <w:rsid w:val="00496210"/>
    <w:rsid w:val="00496223"/>
    <w:rsid w:val="004968B5"/>
    <w:rsid w:val="004968ED"/>
    <w:rsid w:val="0049692D"/>
    <w:rsid w:val="00496992"/>
    <w:rsid w:val="00496EA3"/>
    <w:rsid w:val="004A1B18"/>
    <w:rsid w:val="004A23A5"/>
    <w:rsid w:val="004A244B"/>
    <w:rsid w:val="004A2713"/>
    <w:rsid w:val="004A2AE3"/>
    <w:rsid w:val="004A2C7E"/>
    <w:rsid w:val="004A352A"/>
    <w:rsid w:val="004A3A7F"/>
    <w:rsid w:val="004A402E"/>
    <w:rsid w:val="004A4217"/>
    <w:rsid w:val="004A4221"/>
    <w:rsid w:val="004A4E10"/>
    <w:rsid w:val="004A5053"/>
    <w:rsid w:val="004A63AB"/>
    <w:rsid w:val="004A6BD1"/>
    <w:rsid w:val="004A7E4B"/>
    <w:rsid w:val="004B0399"/>
    <w:rsid w:val="004B08E5"/>
    <w:rsid w:val="004B209D"/>
    <w:rsid w:val="004B2E04"/>
    <w:rsid w:val="004B40B2"/>
    <w:rsid w:val="004B5047"/>
    <w:rsid w:val="004B6CC6"/>
    <w:rsid w:val="004B7AE0"/>
    <w:rsid w:val="004C0054"/>
    <w:rsid w:val="004C114B"/>
    <w:rsid w:val="004C1AD9"/>
    <w:rsid w:val="004C2290"/>
    <w:rsid w:val="004C2650"/>
    <w:rsid w:val="004C35BE"/>
    <w:rsid w:val="004C36B0"/>
    <w:rsid w:val="004C3BA5"/>
    <w:rsid w:val="004C3C0E"/>
    <w:rsid w:val="004C3D83"/>
    <w:rsid w:val="004C4417"/>
    <w:rsid w:val="004C47C2"/>
    <w:rsid w:val="004C514C"/>
    <w:rsid w:val="004C5812"/>
    <w:rsid w:val="004C59DD"/>
    <w:rsid w:val="004C5B86"/>
    <w:rsid w:val="004C6104"/>
    <w:rsid w:val="004C656D"/>
    <w:rsid w:val="004C68F6"/>
    <w:rsid w:val="004C6A09"/>
    <w:rsid w:val="004C7566"/>
    <w:rsid w:val="004C7CCF"/>
    <w:rsid w:val="004D07D2"/>
    <w:rsid w:val="004D07EB"/>
    <w:rsid w:val="004D2262"/>
    <w:rsid w:val="004D2D19"/>
    <w:rsid w:val="004D5747"/>
    <w:rsid w:val="004D6DE2"/>
    <w:rsid w:val="004D7B0F"/>
    <w:rsid w:val="004E0E2A"/>
    <w:rsid w:val="004E17E1"/>
    <w:rsid w:val="004E19B2"/>
    <w:rsid w:val="004E1B0D"/>
    <w:rsid w:val="004E2233"/>
    <w:rsid w:val="004E2C2C"/>
    <w:rsid w:val="004E2DCC"/>
    <w:rsid w:val="004E34A0"/>
    <w:rsid w:val="004E35B1"/>
    <w:rsid w:val="004E35BC"/>
    <w:rsid w:val="004E5D18"/>
    <w:rsid w:val="004E64CE"/>
    <w:rsid w:val="004E6AAF"/>
    <w:rsid w:val="004E6DBD"/>
    <w:rsid w:val="004F042A"/>
    <w:rsid w:val="004F06F2"/>
    <w:rsid w:val="004F198B"/>
    <w:rsid w:val="004F229F"/>
    <w:rsid w:val="004F2313"/>
    <w:rsid w:val="004F3A61"/>
    <w:rsid w:val="004F4FBC"/>
    <w:rsid w:val="004F52B9"/>
    <w:rsid w:val="004F5312"/>
    <w:rsid w:val="004F5D77"/>
    <w:rsid w:val="004F6142"/>
    <w:rsid w:val="004F62B1"/>
    <w:rsid w:val="004F652B"/>
    <w:rsid w:val="004F7CF9"/>
    <w:rsid w:val="004F7E9C"/>
    <w:rsid w:val="0050047C"/>
    <w:rsid w:val="005009ED"/>
    <w:rsid w:val="005025D4"/>
    <w:rsid w:val="005027C8"/>
    <w:rsid w:val="005040E7"/>
    <w:rsid w:val="00504975"/>
    <w:rsid w:val="00504D0C"/>
    <w:rsid w:val="00506358"/>
    <w:rsid w:val="00506E8E"/>
    <w:rsid w:val="00506F72"/>
    <w:rsid w:val="00511237"/>
    <w:rsid w:val="00511304"/>
    <w:rsid w:val="00511613"/>
    <w:rsid w:val="005120A0"/>
    <w:rsid w:val="00512446"/>
    <w:rsid w:val="005125EF"/>
    <w:rsid w:val="005141A4"/>
    <w:rsid w:val="0051435A"/>
    <w:rsid w:val="00514791"/>
    <w:rsid w:val="005154B5"/>
    <w:rsid w:val="00517A3A"/>
    <w:rsid w:val="00520748"/>
    <w:rsid w:val="00520FF1"/>
    <w:rsid w:val="00521BA3"/>
    <w:rsid w:val="00522230"/>
    <w:rsid w:val="00522986"/>
    <w:rsid w:val="00522DDE"/>
    <w:rsid w:val="00523195"/>
    <w:rsid w:val="005238DA"/>
    <w:rsid w:val="00524A44"/>
    <w:rsid w:val="0052584B"/>
    <w:rsid w:val="00526577"/>
    <w:rsid w:val="00527071"/>
    <w:rsid w:val="005279A2"/>
    <w:rsid w:val="00531121"/>
    <w:rsid w:val="00531ECD"/>
    <w:rsid w:val="005321B2"/>
    <w:rsid w:val="00533369"/>
    <w:rsid w:val="00534015"/>
    <w:rsid w:val="00534038"/>
    <w:rsid w:val="00534631"/>
    <w:rsid w:val="005369EB"/>
    <w:rsid w:val="00537340"/>
    <w:rsid w:val="00537520"/>
    <w:rsid w:val="00537D8D"/>
    <w:rsid w:val="00541E23"/>
    <w:rsid w:val="005423F6"/>
    <w:rsid w:val="005424BD"/>
    <w:rsid w:val="005429B1"/>
    <w:rsid w:val="00542D3E"/>
    <w:rsid w:val="00542D65"/>
    <w:rsid w:val="00543386"/>
    <w:rsid w:val="00544364"/>
    <w:rsid w:val="005444B4"/>
    <w:rsid w:val="005447C6"/>
    <w:rsid w:val="00545649"/>
    <w:rsid w:val="00545B59"/>
    <w:rsid w:val="00545D97"/>
    <w:rsid w:val="005469F1"/>
    <w:rsid w:val="005472C2"/>
    <w:rsid w:val="005474B0"/>
    <w:rsid w:val="00547635"/>
    <w:rsid w:val="00550AD8"/>
    <w:rsid w:val="00550DDD"/>
    <w:rsid w:val="0055149A"/>
    <w:rsid w:val="005517B8"/>
    <w:rsid w:val="00552655"/>
    <w:rsid w:val="005526BD"/>
    <w:rsid w:val="005526F4"/>
    <w:rsid w:val="005528DD"/>
    <w:rsid w:val="005534E9"/>
    <w:rsid w:val="00553BAA"/>
    <w:rsid w:val="00556B48"/>
    <w:rsid w:val="00556E02"/>
    <w:rsid w:val="00556ED8"/>
    <w:rsid w:val="0055775A"/>
    <w:rsid w:val="00557FDB"/>
    <w:rsid w:val="00560AC7"/>
    <w:rsid w:val="00560ECC"/>
    <w:rsid w:val="00560FDC"/>
    <w:rsid w:val="0056271C"/>
    <w:rsid w:val="0056383C"/>
    <w:rsid w:val="00563960"/>
    <w:rsid w:val="00564243"/>
    <w:rsid w:val="005652A2"/>
    <w:rsid w:val="005665F3"/>
    <w:rsid w:val="00566B2A"/>
    <w:rsid w:val="00573092"/>
    <w:rsid w:val="00573FE6"/>
    <w:rsid w:val="0057405A"/>
    <w:rsid w:val="005740BF"/>
    <w:rsid w:val="00574E50"/>
    <w:rsid w:val="00575DDD"/>
    <w:rsid w:val="00576075"/>
    <w:rsid w:val="005762C0"/>
    <w:rsid w:val="00576F0B"/>
    <w:rsid w:val="00577DB4"/>
    <w:rsid w:val="0058092F"/>
    <w:rsid w:val="00581D1A"/>
    <w:rsid w:val="00581F75"/>
    <w:rsid w:val="0058209C"/>
    <w:rsid w:val="005828BA"/>
    <w:rsid w:val="00582E14"/>
    <w:rsid w:val="005840C3"/>
    <w:rsid w:val="0058535D"/>
    <w:rsid w:val="00585884"/>
    <w:rsid w:val="00586A78"/>
    <w:rsid w:val="005874F8"/>
    <w:rsid w:val="00587552"/>
    <w:rsid w:val="005877C3"/>
    <w:rsid w:val="00587D31"/>
    <w:rsid w:val="005905A2"/>
    <w:rsid w:val="005922BA"/>
    <w:rsid w:val="00592398"/>
    <w:rsid w:val="0059241F"/>
    <w:rsid w:val="005926E5"/>
    <w:rsid w:val="00592BE3"/>
    <w:rsid w:val="00592C00"/>
    <w:rsid w:val="00592E10"/>
    <w:rsid w:val="00592FF8"/>
    <w:rsid w:val="00593439"/>
    <w:rsid w:val="005939CE"/>
    <w:rsid w:val="00593ADB"/>
    <w:rsid w:val="00593F84"/>
    <w:rsid w:val="005952AA"/>
    <w:rsid w:val="00595A70"/>
    <w:rsid w:val="00595E4B"/>
    <w:rsid w:val="00596571"/>
    <w:rsid w:val="00596B24"/>
    <w:rsid w:val="005A1864"/>
    <w:rsid w:val="005A22B3"/>
    <w:rsid w:val="005A3A0E"/>
    <w:rsid w:val="005A4EC5"/>
    <w:rsid w:val="005A56C2"/>
    <w:rsid w:val="005A5ED8"/>
    <w:rsid w:val="005A6476"/>
    <w:rsid w:val="005A6A2F"/>
    <w:rsid w:val="005A7872"/>
    <w:rsid w:val="005B1092"/>
    <w:rsid w:val="005B1AE2"/>
    <w:rsid w:val="005B32DA"/>
    <w:rsid w:val="005B3440"/>
    <w:rsid w:val="005B3881"/>
    <w:rsid w:val="005B3EFA"/>
    <w:rsid w:val="005B456E"/>
    <w:rsid w:val="005B71EE"/>
    <w:rsid w:val="005B7A11"/>
    <w:rsid w:val="005C0157"/>
    <w:rsid w:val="005C2292"/>
    <w:rsid w:val="005C33A0"/>
    <w:rsid w:val="005C3F87"/>
    <w:rsid w:val="005C4489"/>
    <w:rsid w:val="005C5057"/>
    <w:rsid w:val="005D0769"/>
    <w:rsid w:val="005D0C24"/>
    <w:rsid w:val="005D1374"/>
    <w:rsid w:val="005D1ECB"/>
    <w:rsid w:val="005D2262"/>
    <w:rsid w:val="005D2C26"/>
    <w:rsid w:val="005D39E5"/>
    <w:rsid w:val="005D3E68"/>
    <w:rsid w:val="005D4A84"/>
    <w:rsid w:val="005D68ED"/>
    <w:rsid w:val="005D7EC9"/>
    <w:rsid w:val="005E0672"/>
    <w:rsid w:val="005E1447"/>
    <w:rsid w:val="005E1FA8"/>
    <w:rsid w:val="005E2235"/>
    <w:rsid w:val="005E2D04"/>
    <w:rsid w:val="005E3DA9"/>
    <w:rsid w:val="005E4457"/>
    <w:rsid w:val="005E524C"/>
    <w:rsid w:val="005E6C54"/>
    <w:rsid w:val="005E76D1"/>
    <w:rsid w:val="005F00CC"/>
    <w:rsid w:val="005F10E5"/>
    <w:rsid w:val="005F264B"/>
    <w:rsid w:val="005F3347"/>
    <w:rsid w:val="005F5D5F"/>
    <w:rsid w:val="005F692D"/>
    <w:rsid w:val="005F7891"/>
    <w:rsid w:val="005F7D7D"/>
    <w:rsid w:val="00600299"/>
    <w:rsid w:val="00600A49"/>
    <w:rsid w:val="00601E7C"/>
    <w:rsid w:val="0060221E"/>
    <w:rsid w:val="006024DA"/>
    <w:rsid w:val="0060265C"/>
    <w:rsid w:val="0060306F"/>
    <w:rsid w:val="006030CA"/>
    <w:rsid w:val="00604112"/>
    <w:rsid w:val="00604561"/>
    <w:rsid w:val="00604E67"/>
    <w:rsid w:val="00605972"/>
    <w:rsid w:val="006068E6"/>
    <w:rsid w:val="00607636"/>
    <w:rsid w:val="006079A7"/>
    <w:rsid w:val="00610006"/>
    <w:rsid w:val="006108B4"/>
    <w:rsid w:val="00611438"/>
    <w:rsid w:val="00611553"/>
    <w:rsid w:val="006127C5"/>
    <w:rsid w:val="00613069"/>
    <w:rsid w:val="0061405A"/>
    <w:rsid w:val="006177E8"/>
    <w:rsid w:val="00617994"/>
    <w:rsid w:val="00617A76"/>
    <w:rsid w:val="006207F4"/>
    <w:rsid w:val="00620B2F"/>
    <w:rsid w:val="00620C65"/>
    <w:rsid w:val="00621434"/>
    <w:rsid w:val="00621A99"/>
    <w:rsid w:val="00621E50"/>
    <w:rsid w:val="00622531"/>
    <w:rsid w:val="00622EDB"/>
    <w:rsid w:val="006232C2"/>
    <w:rsid w:val="00623A68"/>
    <w:rsid w:val="00624353"/>
    <w:rsid w:val="00624587"/>
    <w:rsid w:val="00624935"/>
    <w:rsid w:val="0062562B"/>
    <w:rsid w:val="00625752"/>
    <w:rsid w:val="006265DB"/>
    <w:rsid w:val="0062727E"/>
    <w:rsid w:val="0062774E"/>
    <w:rsid w:val="00627C96"/>
    <w:rsid w:val="00633A6D"/>
    <w:rsid w:val="00636823"/>
    <w:rsid w:val="00636D20"/>
    <w:rsid w:val="006373DB"/>
    <w:rsid w:val="0063787B"/>
    <w:rsid w:val="0064007D"/>
    <w:rsid w:val="0064008A"/>
    <w:rsid w:val="006400D3"/>
    <w:rsid w:val="00640750"/>
    <w:rsid w:val="00641A02"/>
    <w:rsid w:val="00642533"/>
    <w:rsid w:val="00642552"/>
    <w:rsid w:val="00642B9D"/>
    <w:rsid w:val="00645A72"/>
    <w:rsid w:val="006461AF"/>
    <w:rsid w:val="006461FB"/>
    <w:rsid w:val="006478BE"/>
    <w:rsid w:val="00647C0B"/>
    <w:rsid w:val="00647F59"/>
    <w:rsid w:val="00650209"/>
    <w:rsid w:val="0065059C"/>
    <w:rsid w:val="00650B66"/>
    <w:rsid w:val="00652186"/>
    <w:rsid w:val="006523C9"/>
    <w:rsid w:val="00653617"/>
    <w:rsid w:val="00655680"/>
    <w:rsid w:val="006559C6"/>
    <w:rsid w:val="0065707A"/>
    <w:rsid w:val="00657241"/>
    <w:rsid w:val="006578E7"/>
    <w:rsid w:val="0066111B"/>
    <w:rsid w:val="0066181B"/>
    <w:rsid w:val="006620E4"/>
    <w:rsid w:val="0066274B"/>
    <w:rsid w:val="00663B32"/>
    <w:rsid w:val="00663FFA"/>
    <w:rsid w:val="00664CDD"/>
    <w:rsid w:val="00665141"/>
    <w:rsid w:val="00665CFF"/>
    <w:rsid w:val="00666367"/>
    <w:rsid w:val="00666B91"/>
    <w:rsid w:val="006671E6"/>
    <w:rsid w:val="006707AD"/>
    <w:rsid w:val="006739AA"/>
    <w:rsid w:val="00674D1C"/>
    <w:rsid w:val="006767CB"/>
    <w:rsid w:val="00676A42"/>
    <w:rsid w:val="0067792A"/>
    <w:rsid w:val="00680130"/>
    <w:rsid w:val="00680459"/>
    <w:rsid w:val="00681C75"/>
    <w:rsid w:val="006829F8"/>
    <w:rsid w:val="006831BF"/>
    <w:rsid w:val="006831D8"/>
    <w:rsid w:val="00683356"/>
    <w:rsid w:val="0068343A"/>
    <w:rsid w:val="006853D5"/>
    <w:rsid w:val="00685694"/>
    <w:rsid w:val="0068653E"/>
    <w:rsid w:val="006868C2"/>
    <w:rsid w:val="00686AA9"/>
    <w:rsid w:val="0068798B"/>
    <w:rsid w:val="00687AB3"/>
    <w:rsid w:val="00687B47"/>
    <w:rsid w:val="006921AA"/>
    <w:rsid w:val="0069243F"/>
    <w:rsid w:val="0069267F"/>
    <w:rsid w:val="00692A14"/>
    <w:rsid w:val="00692C81"/>
    <w:rsid w:val="00693A84"/>
    <w:rsid w:val="00693BEF"/>
    <w:rsid w:val="00693C10"/>
    <w:rsid w:val="006946FD"/>
    <w:rsid w:val="0069646B"/>
    <w:rsid w:val="006968CB"/>
    <w:rsid w:val="00697B40"/>
    <w:rsid w:val="00697DE4"/>
    <w:rsid w:val="006A028F"/>
    <w:rsid w:val="006A2760"/>
    <w:rsid w:val="006A28BF"/>
    <w:rsid w:val="006A3137"/>
    <w:rsid w:val="006A4A98"/>
    <w:rsid w:val="006A5532"/>
    <w:rsid w:val="006A55F1"/>
    <w:rsid w:val="006A723F"/>
    <w:rsid w:val="006A7916"/>
    <w:rsid w:val="006A7D0E"/>
    <w:rsid w:val="006B0BD7"/>
    <w:rsid w:val="006B0F3D"/>
    <w:rsid w:val="006B205C"/>
    <w:rsid w:val="006B2077"/>
    <w:rsid w:val="006B2142"/>
    <w:rsid w:val="006B3B3E"/>
    <w:rsid w:val="006C10D1"/>
    <w:rsid w:val="006C113D"/>
    <w:rsid w:val="006C17D3"/>
    <w:rsid w:val="006C21FD"/>
    <w:rsid w:val="006C2B22"/>
    <w:rsid w:val="006C385D"/>
    <w:rsid w:val="006C3A33"/>
    <w:rsid w:val="006C461D"/>
    <w:rsid w:val="006C47C5"/>
    <w:rsid w:val="006C4AC8"/>
    <w:rsid w:val="006C51BE"/>
    <w:rsid w:val="006C5775"/>
    <w:rsid w:val="006C5A86"/>
    <w:rsid w:val="006C5B95"/>
    <w:rsid w:val="006C7D9F"/>
    <w:rsid w:val="006C7FCE"/>
    <w:rsid w:val="006D00CB"/>
    <w:rsid w:val="006D03F9"/>
    <w:rsid w:val="006D0636"/>
    <w:rsid w:val="006D0B02"/>
    <w:rsid w:val="006D17B7"/>
    <w:rsid w:val="006D2874"/>
    <w:rsid w:val="006D2AB7"/>
    <w:rsid w:val="006D2C66"/>
    <w:rsid w:val="006D354E"/>
    <w:rsid w:val="006D484A"/>
    <w:rsid w:val="006D4BB3"/>
    <w:rsid w:val="006D5D2A"/>
    <w:rsid w:val="006D61A5"/>
    <w:rsid w:val="006D6947"/>
    <w:rsid w:val="006D70E0"/>
    <w:rsid w:val="006D7FF8"/>
    <w:rsid w:val="006E002F"/>
    <w:rsid w:val="006E0821"/>
    <w:rsid w:val="006E10F1"/>
    <w:rsid w:val="006E1D80"/>
    <w:rsid w:val="006E1FB1"/>
    <w:rsid w:val="006E2B51"/>
    <w:rsid w:val="006E3E7F"/>
    <w:rsid w:val="006E3EE3"/>
    <w:rsid w:val="006E3F73"/>
    <w:rsid w:val="006E48D0"/>
    <w:rsid w:val="006E5080"/>
    <w:rsid w:val="006E5AB2"/>
    <w:rsid w:val="006E5DEE"/>
    <w:rsid w:val="006E6054"/>
    <w:rsid w:val="006E713B"/>
    <w:rsid w:val="006F16B4"/>
    <w:rsid w:val="006F1758"/>
    <w:rsid w:val="006F1B1B"/>
    <w:rsid w:val="006F22B0"/>
    <w:rsid w:val="006F255F"/>
    <w:rsid w:val="006F2697"/>
    <w:rsid w:val="006F535E"/>
    <w:rsid w:val="006F576B"/>
    <w:rsid w:val="006F6CA4"/>
    <w:rsid w:val="006F6DD4"/>
    <w:rsid w:val="006F6EEE"/>
    <w:rsid w:val="00700335"/>
    <w:rsid w:val="007003C4"/>
    <w:rsid w:val="007007E6"/>
    <w:rsid w:val="00702DBF"/>
    <w:rsid w:val="007030A1"/>
    <w:rsid w:val="00705F94"/>
    <w:rsid w:val="0070609E"/>
    <w:rsid w:val="007060D3"/>
    <w:rsid w:val="007064B0"/>
    <w:rsid w:val="007074CC"/>
    <w:rsid w:val="00710368"/>
    <w:rsid w:val="00710DBA"/>
    <w:rsid w:val="00710F3E"/>
    <w:rsid w:val="00711229"/>
    <w:rsid w:val="00712097"/>
    <w:rsid w:val="00712631"/>
    <w:rsid w:val="00712A9C"/>
    <w:rsid w:val="00713189"/>
    <w:rsid w:val="0071324E"/>
    <w:rsid w:val="00713FD0"/>
    <w:rsid w:val="007151AD"/>
    <w:rsid w:val="0071520A"/>
    <w:rsid w:val="007161EC"/>
    <w:rsid w:val="007162E9"/>
    <w:rsid w:val="00716EE5"/>
    <w:rsid w:val="00721DD2"/>
    <w:rsid w:val="0072266D"/>
    <w:rsid w:val="00722934"/>
    <w:rsid w:val="0072293B"/>
    <w:rsid w:val="007234F3"/>
    <w:rsid w:val="0072358C"/>
    <w:rsid w:val="00723D14"/>
    <w:rsid w:val="00724E86"/>
    <w:rsid w:val="007255FF"/>
    <w:rsid w:val="00725CFF"/>
    <w:rsid w:val="00726944"/>
    <w:rsid w:val="00726C99"/>
    <w:rsid w:val="007302F1"/>
    <w:rsid w:val="007312B5"/>
    <w:rsid w:val="00731D80"/>
    <w:rsid w:val="00732206"/>
    <w:rsid w:val="00732589"/>
    <w:rsid w:val="00732E2D"/>
    <w:rsid w:val="00734349"/>
    <w:rsid w:val="0073481B"/>
    <w:rsid w:val="007350FC"/>
    <w:rsid w:val="007358AB"/>
    <w:rsid w:val="00735E11"/>
    <w:rsid w:val="0073600D"/>
    <w:rsid w:val="0073628A"/>
    <w:rsid w:val="00736CFE"/>
    <w:rsid w:val="00741C54"/>
    <w:rsid w:val="00741F46"/>
    <w:rsid w:val="00743A78"/>
    <w:rsid w:val="00743EB5"/>
    <w:rsid w:val="00743FA1"/>
    <w:rsid w:val="007441BE"/>
    <w:rsid w:val="007447F7"/>
    <w:rsid w:val="007449D8"/>
    <w:rsid w:val="00744A43"/>
    <w:rsid w:val="00745197"/>
    <w:rsid w:val="00746782"/>
    <w:rsid w:val="00746DE9"/>
    <w:rsid w:val="00747FCF"/>
    <w:rsid w:val="00750B2A"/>
    <w:rsid w:val="0075136F"/>
    <w:rsid w:val="00752E2A"/>
    <w:rsid w:val="00752EA6"/>
    <w:rsid w:val="00753BD4"/>
    <w:rsid w:val="007544AC"/>
    <w:rsid w:val="00754B30"/>
    <w:rsid w:val="00755236"/>
    <w:rsid w:val="00755468"/>
    <w:rsid w:val="007562D1"/>
    <w:rsid w:val="00757550"/>
    <w:rsid w:val="00761FDF"/>
    <w:rsid w:val="007622A1"/>
    <w:rsid w:val="00762589"/>
    <w:rsid w:val="007627E6"/>
    <w:rsid w:val="00762A43"/>
    <w:rsid w:val="00762AA1"/>
    <w:rsid w:val="00762CBE"/>
    <w:rsid w:val="00762CE9"/>
    <w:rsid w:val="00763E62"/>
    <w:rsid w:val="0076465C"/>
    <w:rsid w:val="00764DDA"/>
    <w:rsid w:val="0076575A"/>
    <w:rsid w:val="007657F3"/>
    <w:rsid w:val="0076597A"/>
    <w:rsid w:val="00765E6E"/>
    <w:rsid w:val="00765FBF"/>
    <w:rsid w:val="007665A9"/>
    <w:rsid w:val="00770872"/>
    <w:rsid w:val="00771F47"/>
    <w:rsid w:val="0077238A"/>
    <w:rsid w:val="007726BB"/>
    <w:rsid w:val="00772D77"/>
    <w:rsid w:val="007733BE"/>
    <w:rsid w:val="00773C9E"/>
    <w:rsid w:val="007746A4"/>
    <w:rsid w:val="00774AE4"/>
    <w:rsid w:val="00774B2F"/>
    <w:rsid w:val="00775027"/>
    <w:rsid w:val="00776341"/>
    <w:rsid w:val="00777574"/>
    <w:rsid w:val="00777BA6"/>
    <w:rsid w:val="00777F2E"/>
    <w:rsid w:val="00780337"/>
    <w:rsid w:val="00780693"/>
    <w:rsid w:val="00781BE1"/>
    <w:rsid w:val="00781D27"/>
    <w:rsid w:val="00782C30"/>
    <w:rsid w:val="007839F8"/>
    <w:rsid w:val="007846A3"/>
    <w:rsid w:val="0078519A"/>
    <w:rsid w:val="00785662"/>
    <w:rsid w:val="007862F5"/>
    <w:rsid w:val="007863D0"/>
    <w:rsid w:val="00786D4A"/>
    <w:rsid w:val="007876FB"/>
    <w:rsid w:val="00791306"/>
    <w:rsid w:val="00791493"/>
    <w:rsid w:val="00791978"/>
    <w:rsid w:val="0079210B"/>
    <w:rsid w:val="00792E33"/>
    <w:rsid w:val="00793C77"/>
    <w:rsid w:val="00793D9D"/>
    <w:rsid w:val="007945F6"/>
    <w:rsid w:val="00794B50"/>
    <w:rsid w:val="00795294"/>
    <w:rsid w:val="0079610F"/>
    <w:rsid w:val="007966D4"/>
    <w:rsid w:val="007979DA"/>
    <w:rsid w:val="007A029F"/>
    <w:rsid w:val="007A1DF0"/>
    <w:rsid w:val="007A42F0"/>
    <w:rsid w:val="007A4488"/>
    <w:rsid w:val="007A4F6C"/>
    <w:rsid w:val="007A6273"/>
    <w:rsid w:val="007A7280"/>
    <w:rsid w:val="007A72F4"/>
    <w:rsid w:val="007B03FA"/>
    <w:rsid w:val="007B32D7"/>
    <w:rsid w:val="007B4DBA"/>
    <w:rsid w:val="007B76BA"/>
    <w:rsid w:val="007C0122"/>
    <w:rsid w:val="007C1085"/>
    <w:rsid w:val="007C1690"/>
    <w:rsid w:val="007C1A3C"/>
    <w:rsid w:val="007C201D"/>
    <w:rsid w:val="007C2716"/>
    <w:rsid w:val="007C3AFE"/>
    <w:rsid w:val="007C4B15"/>
    <w:rsid w:val="007C6038"/>
    <w:rsid w:val="007C634D"/>
    <w:rsid w:val="007C6930"/>
    <w:rsid w:val="007C78D8"/>
    <w:rsid w:val="007D0A8E"/>
    <w:rsid w:val="007D124F"/>
    <w:rsid w:val="007D228D"/>
    <w:rsid w:val="007D28FD"/>
    <w:rsid w:val="007D2ACC"/>
    <w:rsid w:val="007D3476"/>
    <w:rsid w:val="007D3777"/>
    <w:rsid w:val="007D3A5F"/>
    <w:rsid w:val="007D3B8F"/>
    <w:rsid w:val="007D3C61"/>
    <w:rsid w:val="007D42BE"/>
    <w:rsid w:val="007D48D0"/>
    <w:rsid w:val="007D7BDF"/>
    <w:rsid w:val="007E06D2"/>
    <w:rsid w:val="007E0DD7"/>
    <w:rsid w:val="007E18F2"/>
    <w:rsid w:val="007E1C15"/>
    <w:rsid w:val="007E206D"/>
    <w:rsid w:val="007E21C9"/>
    <w:rsid w:val="007E2C3D"/>
    <w:rsid w:val="007E378A"/>
    <w:rsid w:val="007E4056"/>
    <w:rsid w:val="007E442A"/>
    <w:rsid w:val="007E47E1"/>
    <w:rsid w:val="007E57D8"/>
    <w:rsid w:val="007E5AFB"/>
    <w:rsid w:val="007E6D32"/>
    <w:rsid w:val="007E74BE"/>
    <w:rsid w:val="007F05B3"/>
    <w:rsid w:val="007F1CF0"/>
    <w:rsid w:val="007F2182"/>
    <w:rsid w:val="007F2521"/>
    <w:rsid w:val="007F2A2B"/>
    <w:rsid w:val="007F2BC1"/>
    <w:rsid w:val="007F30DC"/>
    <w:rsid w:val="007F355F"/>
    <w:rsid w:val="007F35F4"/>
    <w:rsid w:val="007F3FA3"/>
    <w:rsid w:val="007F4796"/>
    <w:rsid w:val="007F5583"/>
    <w:rsid w:val="007F5611"/>
    <w:rsid w:val="007F5D3F"/>
    <w:rsid w:val="007F6409"/>
    <w:rsid w:val="007F6C39"/>
    <w:rsid w:val="007F74FD"/>
    <w:rsid w:val="007F7A94"/>
    <w:rsid w:val="0080016A"/>
    <w:rsid w:val="0080221F"/>
    <w:rsid w:val="0080438F"/>
    <w:rsid w:val="00805645"/>
    <w:rsid w:val="00805E86"/>
    <w:rsid w:val="00806526"/>
    <w:rsid w:val="00806695"/>
    <w:rsid w:val="00806EBE"/>
    <w:rsid w:val="008106F9"/>
    <w:rsid w:val="00811047"/>
    <w:rsid w:val="008120DE"/>
    <w:rsid w:val="0081254B"/>
    <w:rsid w:val="00812968"/>
    <w:rsid w:val="0081325E"/>
    <w:rsid w:val="0081462A"/>
    <w:rsid w:val="00814878"/>
    <w:rsid w:val="00814AB7"/>
    <w:rsid w:val="00816214"/>
    <w:rsid w:val="008167E7"/>
    <w:rsid w:val="008168B8"/>
    <w:rsid w:val="00816F53"/>
    <w:rsid w:val="0081764E"/>
    <w:rsid w:val="00817CF2"/>
    <w:rsid w:val="00820E77"/>
    <w:rsid w:val="00821028"/>
    <w:rsid w:val="008213DB"/>
    <w:rsid w:val="008218E0"/>
    <w:rsid w:val="00823FF0"/>
    <w:rsid w:val="0082425D"/>
    <w:rsid w:val="00824787"/>
    <w:rsid w:val="0082523A"/>
    <w:rsid w:val="00825274"/>
    <w:rsid w:val="00826014"/>
    <w:rsid w:val="00830B8E"/>
    <w:rsid w:val="00830EE3"/>
    <w:rsid w:val="0083134C"/>
    <w:rsid w:val="008315CA"/>
    <w:rsid w:val="008330BE"/>
    <w:rsid w:val="008330E8"/>
    <w:rsid w:val="00833D41"/>
    <w:rsid w:val="00833E63"/>
    <w:rsid w:val="0083480B"/>
    <w:rsid w:val="0083498F"/>
    <w:rsid w:val="00834A66"/>
    <w:rsid w:val="00835078"/>
    <w:rsid w:val="008354C1"/>
    <w:rsid w:val="00835C96"/>
    <w:rsid w:val="008363B2"/>
    <w:rsid w:val="0084075B"/>
    <w:rsid w:val="00840E79"/>
    <w:rsid w:val="008425FC"/>
    <w:rsid w:val="00843968"/>
    <w:rsid w:val="00844126"/>
    <w:rsid w:val="0084417D"/>
    <w:rsid w:val="008444AA"/>
    <w:rsid w:val="008447C0"/>
    <w:rsid w:val="00845F62"/>
    <w:rsid w:val="008463F3"/>
    <w:rsid w:val="00846443"/>
    <w:rsid w:val="0084721D"/>
    <w:rsid w:val="0084739A"/>
    <w:rsid w:val="00847957"/>
    <w:rsid w:val="00847F37"/>
    <w:rsid w:val="00847F55"/>
    <w:rsid w:val="00850B26"/>
    <w:rsid w:val="008537C5"/>
    <w:rsid w:val="00853E4F"/>
    <w:rsid w:val="00855740"/>
    <w:rsid w:val="00855E07"/>
    <w:rsid w:val="00855E3B"/>
    <w:rsid w:val="00856019"/>
    <w:rsid w:val="0085654A"/>
    <w:rsid w:val="00856C22"/>
    <w:rsid w:val="00857A8D"/>
    <w:rsid w:val="0086064D"/>
    <w:rsid w:val="008617BA"/>
    <w:rsid w:val="00862235"/>
    <w:rsid w:val="0086246A"/>
    <w:rsid w:val="008638F7"/>
    <w:rsid w:val="00863A77"/>
    <w:rsid w:val="008642FA"/>
    <w:rsid w:val="008643D1"/>
    <w:rsid w:val="0086496C"/>
    <w:rsid w:val="008657D9"/>
    <w:rsid w:val="00866894"/>
    <w:rsid w:val="00867885"/>
    <w:rsid w:val="00873389"/>
    <w:rsid w:val="00873781"/>
    <w:rsid w:val="008746D0"/>
    <w:rsid w:val="0087486A"/>
    <w:rsid w:val="00875516"/>
    <w:rsid w:val="0087559F"/>
    <w:rsid w:val="0087622B"/>
    <w:rsid w:val="00876C5B"/>
    <w:rsid w:val="00877361"/>
    <w:rsid w:val="0088004A"/>
    <w:rsid w:val="00880E83"/>
    <w:rsid w:val="008813C4"/>
    <w:rsid w:val="0088152E"/>
    <w:rsid w:val="00881A12"/>
    <w:rsid w:val="00881B70"/>
    <w:rsid w:val="00881E7C"/>
    <w:rsid w:val="00881F38"/>
    <w:rsid w:val="0088328B"/>
    <w:rsid w:val="008833E6"/>
    <w:rsid w:val="008841FC"/>
    <w:rsid w:val="00886B84"/>
    <w:rsid w:val="008874D5"/>
    <w:rsid w:val="00887920"/>
    <w:rsid w:val="0089097A"/>
    <w:rsid w:val="00890F72"/>
    <w:rsid w:val="00891185"/>
    <w:rsid w:val="0089132A"/>
    <w:rsid w:val="008921C3"/>
    <w:rsid w:val="0089282E"/>
    <w:rsid w:val="00892D1F"/>
    <w:rsid w:val="00893CA4"/>
    <w:rsid w:val="00894012"/>
    <w:rsid w:val="00894247"/>
    <w:rsid w:val="008963F9"/>
    <w:rsid w:val="0089696C"/>
    <w:rsid w:val="00896F5D"/>
    <w:rsid w:val="008976DC"/>
    <w:rsid w:val="0089778A"/>
    <w:rsid w:val="00897E66"/>
    <w:rsid w:val="008A0D79"/>
    <w:rsid w:val="008A184D"/>
    <w:rsid w:val="008A2208"/>
    <w:rsid w:val="008A294D"/>
    <w:rsid w:val="008A40A0"/>
    <w:rsid w:val="008A4DEB"/>
    <w:rsid w:val="008A4EDF"/>
    <w:rsid w:val="008A6116"/>
    <w:rsid w:val="008A61E6"/>
    <w:rsid w:val="008A6B24"/>
    <w:rsid w:val="008B1883"/>
    <w:rsid w:val="008B251E"/>
    <w:rsid w:val="008B2CA6"/>
    <w:rsid w:val="008B2DA3"/>
    <w:rsid w:val="008B37B1"/>
    <w:rsid w:val="008B3A99"/>
    <w:rsid w:val="008B3E00"/>
    <w:rsid w:val="008B5379"/>
    <w:rsid w:val="008B5517"/>
    <w:rsid w:val="008B57A1"/>
    <w:rsid w:val="008B5BBE"/>
    <w:rsid w:val="008C07EB"/>
    <w:rsid w:val="008C0A7D"/>
    <w:rsid w:val="008C16BD"/>
    <w:rsid w:val="008C1751"/>
    <w:rsid w:val="008C28BF"/>
    <w:rsid w:val="008C3586"/>
    <w:rsid w:val="008C395C"/>
    <w:rsid w:val="008C3C6C"/>
    <w:rsid w:val="008C40EB"/>
    <w:rsid w:val="008C5DEB"/>
    <w:rsid w:val="008C61B7"/>
    <w:rsid w:val="008C6EEC"/>
    <w:rsid w:val="008C756C"/>
    <w:rsid w:val="008C79DF"/>
    <w:rsid w:val="008D0A7B"/>
    <w:rsid w:val="008D131D"/>
    <w:rsid w:val="008D14C6"/>
    <w:rsid w:val="008D24BA"/>
    <w:rsid w:val="008D372F"/>
    <w:rsid w:val="008D4F64"/>
    <w:rsid w:val="008D521C"/>
    <w:rsid w:val="008D52AE"/>
    <w:rsid w:val="008D5FDA"/>
    <w:rsid w:val="008D631E"/>
    <w:rsid w:val="008D6B3D"/>
    <w:rsid w:val="008E0214"/>
    <w:rsid w:val="008E053C"/>
    <w:rsid w:val="008E0E7C"/>
    <w:rsid w:val="008E0F6F"/>
    <w:rsid w:val="008E1D83"/>
    <w:rsid w:val="008E210C"/>
    <w:rsid w:val="008E3E4A"/>
    <w:rsid w:val="008E5B4C"/>
    <w:rsid w:val="008E5B71"/>
    <w:rsid w:val="008E5CEA"/>
    <w:rsid w:val="008E61AC"/>
    <w:rsid w:val="008E630A"/>
    <w:rsid w:val="008E654A"/>
    <w:rsid w:val="008E6BFA"/>
    <w:rsid w:val="008E71DF"/>
    <w:rsid w:val="008F1068"/>
    <w:rsid w:val="008F21BE"/>
    <w:rsid w:val="008F31E5"/>
    <w:rsid w:val="008F4C29"/>
    <w:rsid w:val="008F5027"/>
    <w:rsid w:val="008F5072"/>
    <w:rsid w:val="008F7778"/>
    <w:rsid w:val="009003B8"/>
    <w:rsid w:val="00900695"/>
    <w:rsid w:val="0090253E"/>
    <w:rsid w:val="00902AA2"/>
    <w:rsid w:val="0090309C"/>
    <w:rsid w:val="0090490B"/>
    <w:rsid w:val="00905315"/>
    <w:rsid w:val="00905BC2"/>
    <w:rsid w:val="0090614B"/>
    <w:rsid w:val="009100D7"/>
    <w:rsid w:val="0091029F"/>
    <w:rsid w:val="00910BF0"/>
    <w:rsid w:val="00911126"/>
    <w:rsid w:val="00911C30"/>
    <w:rsid w:val="00911E27"/>
    <w:rsid w:val="00911F13"/>
    <w:rsid w:val="00912629"/>
    <w:rsid w:val="009128B2"/>
    <w:rsid w:val="0091375D"/>
    <w:rsid w:val="009139A5"/>
    <w:rsid w:val="009146F2"/>
    <w:rsid w:val="00914989"/>
    <w:rsid w:val="009162E8"/>
    <w:rsid w:val="00916A82"/>
    <w:rsid w:val="00917AEB"/>
    <w:rsid w:val="00917D9C"/>
    <w:rsid w:val="00921944"/>
    <w:rsid w:val="00921C7A"/>
    <w:rsid w:val="00921EAA"/>
    <w:rsid w:val="0092386B"/>
    <w:rsid w:val="009262CA"/>
    <w:rsid w:val="0092644A"/>
    <w:rsid w:val="009268F0"/>
    <w:rsid w:val="0093044C"/>
    <w:rsid w:val="00930E8F"/>
    <w:rsid w:val="00932016"/>
    <w:rsid w:val="00933972"/>
    <w:rsid w:val="0093418F"/>
    <w:rsid w:val="009345A7"/>
    <w:rsid w:val="00934DEB"/>
    <w:rsid w:val="00934F2F"/>
    <w:rsid w:val="0093569B"/>
    <w:rsid w:val="00935878"/>
    <w:rsid w:val="009358ED"/>
    <w:rsid w:val="0093605D"/>
    <w:rsid w:val="00936B37"/>
    <w:rsid w:val="00936BA1"/>
    <w:rsid w:val="00937685"/>
    <w:rsid w:val="00937CFD"/>
    <w:rsid w:val="00940221"/>
    <w:rsid w:val="0094233D"/>
    <w:rsid w:val="00942BAB"/>
    <w:rsid w:val="00943552"/>
    <w:rsid w:val="009440FF"/>
    <w:rsid w:val="00945EE1"/>
    <w:rsid w:val="00946962"/>
    <w:rsid w:val="009477FA"/>
    <w:rsid w:val="0095061D"/>
    <w:rsid w:val="009509CB"/>
    <w:rsid w:val="00950B89"/>
    <w:rsid w:val="00950C45"/>
    <w:rsid w:val="0095110D"/>
    <w:rsid w:val="00951C42"/>
    <w:rsid w:val="00953627"/>
    <w:rsid w:val="009537F5"/>
    <w:rsid w:val="00953BB7"/>
    <w:rsid w:val="00954615"/>
    <w:rsid w:val="0095479F"/>
    <w:rsid w:val="009548EF"/>
    <w:rsid w:val="00954D8C"/>
    <w:rsid w:val="0095516F"/>
    <w:rsid w:val="00955970"/>
    <w:rsid w:val="00955C5C"/>
    <w:rsid w:val="00955E43"/>
    <w:rsid w:val="00956046"/>
    <w:rsid w:val="0095619C"/>
    <w:rsid w:val="009573B4"/>
    <w:rsid w:val="00961AE2"/>
    <w:rsid w:val="00961F64"/>
    <w:rsid w:val="00962BC5"/>
    <w:rsid w:val="00962E91"/>
    <w:rsid w:val="00963BB1"/>
    <w:rsid w:val="00963E95"/>
    <w:rsid w:val="00964EB2"/>
    <w:rsid w:val="009655E7"/>
    <w:rsid w:val="009668F9"/>
    <w:rsid w:val="00967498"/>
    <w:rsid w:val="00970DB4"/>
    <w:rsid w:val="00971D6A"/>
    <w:rsid w:val="009732FC"/>
    <w:rsid w:val="00973594"/>
    <w:rsid w:val="009742EE"/>
    <w:rsid w:val="00974F63"/>
    <w:rsid w:val="00975761"/>
    <w:rsid w:val="00977878"/>
    <w:rsid w:val="00977ACD"/>
    <w:rsid w:val="00977B28"/>
    <w:rsid w:val="00980B46"/>
    <w:rsid w:val="00980DB8"/>
    <w:rsid w:val="00980EC6"/>
    <w:rsid w:val="00981419"/>
    <w:rsid w:val="00982AEE"/>
    <w:rsid w:val="00983099"/>
    <w:rsid w:val="00985D88"/>
    <w:rsid w:val="00985F9F"/>
    <w:rsid w:val="009861C4"/>
    <w:rsid w:val="00987CC6"/>
    <w:rsid w:val="00990F60"/>
    <w:rsid w:val="009914BD"/>
    <w:rsid w:val="0099250B"/>
    <w:rsid w:val="00992751"/>
    <w:rsid w:val="00994388"/>
    <w:rsid w:val="009956BD"/>
    <w:rsid w:val="0099668F"/>
    <w:rsid w:val="00997253"/>
    <w:rsid w:val="009A1D14"/>
    <w:rsid w:val="009A23DF"/>
    <w:rsid w:val="009A3AA8"/>
    <w:rsid w:val="009A64EA"/>
    <w:rsid w:val="009A6C21"/>
    <w:rsid w:val="009A7117"/>
    <w:rsid w:val="009B08EA"/>
    <w:rsid w:val="009B189A"/>
    <w:rsid w:val="009B2758"/>
    <w:rsid w:val="009B3208"/>
    <w:rsid w:val="009B3501"/>
    <w:rsid w:val="009B4ED3"/>
    <w:rsid w:val="009B570D"/>
    <w:rsid w:val="009B5C68"/>
    <w:rsid w:val="009B5DA0"/>
    <w:rsid w:val="009B601A"/>
    <w:rsid w:val="009B60B0"/>
    <w:rsid w:val="009B6643"/>
    <w:rsid w:val="009B7B1B"/>
    <w:rsid w:val="009C0120"/>
    <w:rsid w:val="009C03F7"/>
    <w:rsid w:val="009C05D8"/>
    <w:rsid w:val="009C0692"/>
    <w:rsid w:val="009C1C65"/>
    <w:rsid w:val="009C2496"/>
    <w:rsid w:val="009C3ADB"/>
    <w:rsid w:val="009C3D7A"/>
    <w:rsid w:val="009C5C65"/>
    <w:rsid w:val="009C7EB5"/>
    <w:rsid w:val="009D04D1"/>
    <w:rsid w:val="009D1ACB"/>
    <w:rsid w:val="009D29D1"/>
    <w:rsid w:val="009D2C34"/>
    <w:rsid w:val="009D4FB2"/>
    <w:rsid w:val="009E175C"/>
    <w:rsid w:val="009E1ABA"/>
    <w:rsid w:val="009E250B"/>
    <w:rsid w:val="009E4297"/>
    <w:rsid w:val="009E519F"/>
    <w:rsid w:val="009E5758"/>
    <w:rsid w:val="009E65FC"/>
    <w:rsid w:val="009E664F"/>
    <w:rsid w:val="009E6874"/>
    <w:rsid w:val="009E7387"/>
    <w:rsid w:val="009E77F1"/>
    <w:rsid w:val="009E7923"/>
    <w:rsid w:val="009F0D39"/>
    <w:rsid w:val="009F0DA2"/>
    <w:rsid w:val="009F3092"/>
    <w:rsid w:val="009F41BF"/>
    <w:rsid w:val="009F4DE1"/>
    <w:rsid w:val="009F58B1"/>
    <w:rsid w:val="009F7D3E"/>
    <w:rsid w:val="00A016B6"/>
    <w:rsid w:val="00A01FCD"/>
    <w:rsid w:val="00A0291A"/>
    <w:rsid w:val="00A03DF2"/>
    <w:rsid w:val="00A044C1"/>
    <w:rsid w:val="00A050AB"/>
    <w:rsid w:val="00A05B2A"/>
    <w:rsid w:val="00A05CAF"/>
    <w:rsid w:val="00A06439"/>
    <w:rsid w:val="00A105B0"/>
    <w:rsid w:val="00A10DD4"/>
    <w:rsid w:val="00A10E66"/>
    <w:rsid w:val="00A11D33"/>
    <w:rsid w:val="00A11E69"/>
    <w:rsid w:val="00A1250C"/>
    <w:rsid w:val="00A12934"/>
    <w:rsid w:val="00A129DC"/>
    <w:rsid w:val="00A12CBE"/>
    <w:rsid w:val="00A12CDA"/>
    <w:rsid w:val="00A14232"/>
    <w:rsid w:val="00A159B6"/>
    <w:rsid w:val="00A159CD"/>
    <w:rsid w:val="00A159CF"/>
    <w:rsid w:val="00A15D35"/>
    <w:rsid w:val="00A15E3B"/>
    <w:rsid w:val="00A16845"/>
    <w:rsid w:val="00A168F5"/>
    <w:rsid w:val="00A179EF"/>
    <w:rsid w:val="00A17C8E"/>
    <w:rsid w:val="00A209DB"/>
    <w:rsid w:val="00A224F8"/>
    <w:rsid w:val="00A23E73"/>
    <w:rsid w:val="00A2409D"/>
    <w:rsid w:val="00A24111"/>
    <w:rsid w:val="00A24414"/>
    <w:rsid w:val="00A247D6"/>
    <w:rsid w:val="00A263D7"/>
    <w:rsid w:val="00A26D49"/>
    <w:rsid w:val="00A26E0C"/>
    <w:rsid w:val="00A300BB"/>
    <w:rsid w:val="00A30A4D"/>
    <w:rsid w:val="00A30A61"/>
    <w:rsid w:val="00A314FA"/>
    <w:rsid w:val="00A31ACA"/>
    <w:rsid w:val="00A33613"/>
    <w:rsid w:val="00A348BA"/>
    <w:rsid w:val="00A35499"/>
    <w:rsid w:val="00A35856"/>
    <w:rsid w:val="00A358D0"/>
    <w:rsid w:val="00A35CFC"/>
    <w:rsid w:val="00A35EB6"/>
    <w:rsid w:val="00A36826"/>
    <w:rsid w:val="00A36E4B"/>
    <w:rsid w:val="00A3755E"/>
    <w:rsid w:val="00A37FEF"/>
    <w:rsid w:val="00A4071D"/>
    <w:rsid w:val="00A41126"/>
    <w:rsid w:val="00A41459"/>
    <w:rsid w:val="00A4214D"/>
    <w:rsid w:val="00A421DD"/>
    <w:rsid w:val="00A4381E"/>
    <w:rsid w:val="00A44038"/>
    <w:rsid w:val="00A464C5"/>
    <w:rsid w:val="00A4694D"/>
    <w:rsid w:val="00A46FE4"/>
    <w:rsid w:val="00A47239"/>
    <w:rsid w:val="00A475E6"/>
    <w:rsid w:val="00A47F64"/>
    <w:rsid w:val="00A50536"/>
    <w:rsid w:val="00A5122D"/>
    <w:rsid w:val="00A51521"/>
    <w:rsid w:val="00A51BE8"/>
    <w:rsid w:val="00A529A3"/>
    <w:rsid w:val="00A52CEF"/>
    <w:rsid w:val="00A52D0E"/>
    <w:rsid w:val="00A530DE"/>
    <w:rsid w:val="00A5340D"/>
    <w:rsid w:val="00A549BA"/>
    <w:rsid w:val="00A56759"/>
    <w:rsid w:val="00A60120"/>
    <w:rsid w:val="00A60129"/>
    <w:rsid w:val="00A60B8F"/>
    <w:rsid w:val="00A60FF3"/>
    <w:rsid w:val="00A61869"/>
    <w:rsid w:val="00A6209F"/>
    <w:rsid w:val="00A6419E"/>
    <w:rsid w:val="00A651BB"/>
    <w:rsid w:val="00A6546A"/>
    <w:rsid w:val="00A65765"/>
    <w:rsid w:val="00A665AE"/>
    <w:rsid w:val="00A66F2F"/>
    <w:rsid w:val="00A673D3"/>
    <w:rsid w:val="00A67818"/>
    <w:rsid w:val="00A705B4"/>
    <w:rsid w:val="00A71CCD"/>
    <w:rsid w:val="00A72710"/>
    <w:rsid w:val="00A7414B"/>
    <w:rsid w:val="00A8038A"/>
    <w:rsid w:val="00A80847"/>
    <w:rsid w:val="00A82EAA"/>
    <w:rsid w:val="00A83684"/>
    <w:rsid w:val="00A838B7"/>
    <w:rsid w:val="00A845AB"/>
    <w:rsid w:val="00A85523"/>
    <w:rsid w:val="00A879EA"/>
    <w:rsid w:val="00A87BFF"/>
    <w:rsid w:val="00A911AA"/>
    <w:rsid w:val="00A913A8"/>
    <w:rsid w:val="00A91C15"/>
    <w:rsid w:val="00A91D45"/>
    <w:rsid w:val="00A93D1C"/>
    <w:rsid w:val="00A95376"/>
    <w:rsid w:val="00AA012D"/>
    <w:rsid w:val="00AA0176"/>
    <w:rsid w:val="00AA06AD"/>
    <w:rsid w:val="00AA0EFF"/>
    <w:rsid w:val="00AA28C5"/>
    <w:rsid w:val="00AA2E92"/>
    <w:rsid w:val="00AA2F7C"/>
    <w:rsid w:val="00AA464F"/>
    <w:rsid w:val="00AA4DB8"/>
    <w:rsid w:val="00AA4E9B"/>
    <w:rsid w:val="00AA564A"/>
    <w:rsid w:val="00AA57F6"/>
    <w:rsid w:val="00AA5FCA"/>
    <w:rsid w:val="00AA7336"/>
    <w:rsid w:val="00AB0954"/>
    <w:rsid w:val="00AB09EC"/>
    <w:rsid w:val="00AB0DC2"/>
    <w:rsid w:val="00AB0EB0"/>
    <w:rsid w:val="00AB1749"/>
    <w:rsid w:val="00AB1853"/>
    <w:rsid w:val="00AB2753"/>
    <w:rsid w:val="00AB2DA3"/>
    <w:rsid w:val="00AB53B3"/>
    <w:rsid w:val="00AB5ABD"/>
    <w:rsid w:val="00AB644A"/>
    <w:rsid w:val="00AC1F23"/>
    <w:rsid w:val="00AC29AC"/>
    <w:rsid w:val="00AC2EAA"/>
    <w:rsid w:val="00AC322C"/>
    <w:rsid w:val="00AC35A5"/>
    <w:rsid w:val="00AC3BCF"/>
    <w:rsid w:val="00AC45D2"/>
    <w:rsid w:val="00AC4A74"/>
    <w:rsid w:val="00AC5333"/>
    <w:rsid w:val="00AC639C"/>
    <w:rsid w:val="00AC7D56"/>
    <w:rsid w:val="00AD031C"/>
    <w:rsid w:val="00AD06FA"/>
    <w:rsid w:val="00AD0D34"/>
    <w:rsid w:val="00AD0FF9"/>
    <w:rsid w:val="00AD25E2"/>
    <w:rsid w:val="00AD2FC1"/>
    <w:rsid w:val="00AD4128"/>
    <w:rsid w:val="00AD48E3"/>
    <w:rsid w:val="00AD4C65"/>
    <w:rsid w:val="00AD53CF"/>
    <w:rsid w:val="00AD58C1"/>
    <w:rsid w:val="00AD6A5E"/>
    <w:rsid w:val="00AD6F93"/>
    <w:rsid w:val="00AD7445"/>
    <w:rsid w:val="00AD76D3"/>
    <w:rsid w:val="00AE0ED3"/>
    <w:rsid w:val="00AE10D5"/>
    <w:rsid w:val="00AE1236"/>
    <w:rsid w:val="00AE2623"/>
    <w:rsid w:val="00AE3415"/>
    <w:rsid w:val="00AE405A"/>
    <w:rsid w:val="00AE5156"/>
    <w:rsid w:val="00AE64E7"/>
    <w:rsid w:val="00AF18DB"/>
    <w:rsid w:val="00AF2214"/>
    <w:rsid w:val="00AF253D"/>
    <w:rsid w:val="00AF2785"/>
    <w:rsid w:val="00AF4112"/>
    <w:rsid w:val="00AF527A"/>
    <w:rsid w:val="00AF5CBC"/>
    <w:rsid w:val="00AF639E"/>
    <w:rsid w:val="00B02245"/>
    <w:rsid w:val="00B02309"/>
    <w:rsid w:val="00B023BB"/>
    <w:rsid w:val="00B03AEA"/>
    <w:rsid w:val="00B041B3"/>
    <w:rsid w:val="00B04674"/>
    <w:rsid w:val="00B04798"/>
    <w:rsid w:val="00B047FF"/>
    <w:rsid w:val="00B04C26"/>
    <w:rsid w:val="00B04D01"/>
    <w:rsid w:val="00B04DFB"/>
    <w:rsid w:val="00B0626A"/>
    <w:rsid w:val="00B06AD0"/>
    <w:rsid w:val="00B06E2F"/>
    <w:rsid w:val="00B079A6"/>
    <w:rsid w:val="00B10DF0"/>
    <w:rsid w:val="00B1130D"/>
    <w:rsid w:val="00B113A0"/>
    <w:rsid w:val="00B11BF1"/>
    <w:rsid w:val="00B11F3B"/>
    <w:rsid w:val="00B12668"/>
    <w:rsid w:val="00B1326C"/>
    <w:rsid w:val="00B143E8"/>
    <w:rsid w:val="00B159B5"/>
    <w:rsid w:val="00B173C0"/>
    <w:rsid w:val="00B20276"/>
    <w:rsid w:val="00B2038D"/>
    <w:rsid w:val="00B20499"/>
    <w:rsid w:val="00B220A6"/>
    <w:rsid w:val="00B22B33"/>
    <w:rsid w:val="00B22EAE"/>
    <w:rsid w:val="00B22FE0"/>
    <w:rsid w:val="00B243AF"/>
    <w:rsid w:val="00B26563"/>
    <w:rsid w:val="00B27BF1"/>
    <w:rsid w:val="00B310B3"/>
    <w:rsid w:val="00B31D74"/>
    <w:rsid w:val="00B32484"/>
    <w:rsid w:val="00B334AF"/>
    <w:rsid w:val="00B346B6"/>
    <w:rsid w:val="00B34F3C"/>
    <w:rsid w:val="00B355AB"/>
    <w:rsid w:val="00B368A4"/>
    <w:rsid w:val="00B36CBF"/>
    <w:rsid w:val="00B37DB8"/>
    <w:rsid w:val="00B40F99"/>
    <w:rsid w:val="00B41105"/>
    <w:rsid w:val="00B419A3"/>
    <w:rsid w:val="00B41DF3"/>
    <w:rsid w:val="00B429B2"/>
    <w:rsid w:val="00B43718"/>
    <w:rsid w:val="00B43E94"/>
    <w:rsid w:val="00B4501D"/>
    <w:rsid w:val="00B454DA"/>
    <w:rsid w:val="00B45D3C"/>
    <w:rsid w:val="00B47541"/>
    <w:rsid w:val="00B47778"/>
    <w:rsid w:val="00B4785D"/>
    <w:rsid w:val="00B47F93"/>
    <w:rsid w:val="00B50975"/>
    <w:rsid w:val="00B512D1"/>
    <w:rsid w:val="00B51659"/>
    <w:rsid w:val="00B5442F"/>
    <w:rsid w:val="00B56933"/>
    <w:rsid w:val="00B60735"/>
    <w:rsid w:val="00B6096A"/>
    <w:rsid w:val="00B60A53"/>
    <w:rsid w:val="00B611FA"/>
    <w:rsid w:val="00B612B3"/>
    <w:rsid w:val="00B62743"/>
    <w:rsid w:val="00B62C90"/>
    <w:rsid w:val="00B630CF"/>
    <w:rsid w:val="00B6477B"/>
    <w:rsid w:val="00B6545E"/>
    <w:rsid w:val="00B65CF7"/>
    <w:rsid w:val="00B70A83"/>
    <w:rsid w:val="00B70B5A"/>
    <w:rsid w:val="00B732C1"/>
    <w:rsid w:val="00B73D2B"/>
    <w:rsid w:val="00B75177"/>
    <w:rsid w:val="00B75269"/>
    <w:rsid w:val="00B754E5"/>
    <w:rsid w:val="00B76435"/>
    <w:rsid w:val="00B77256"/>
    <w:rsid w:val="00B77F3C"/>
    <w:rsid w:val="00B80B58"/>
    <w:rsid w:val="00B81E3F"/>
    <w:rsid w:val="00B82A73"/>
    <w:rsid w:val="00B834E5"/>
    <w:rsid w:val="00B837EE"/>
    <w:rsid w:val="00B8407F"/>
    <w:rsid w:val="00B84477"/>
    <w:rsid w:val="00B84ABF"/>
    <w:rsid w:val="00B869C6"/>
    <w:rsid w:val="00B87CD5"/>
    <w:rsid w:val="00B90CB1"/>
    <w:rsid w:val="00B91489"/>
    <w:rsid w:val="00B924A7"/>
    <w:rsid w:val="00B92D4D"/>
    <w:rsid w:val="00B93D1F"/>
    <w:rsid w:val="00B93D54"/>
    <w:rsid w:val="00B94250"/>
    <w:rsid w:val="00B94D39"/>
    <w:rsid w:val="00B95D77"/>
    <w:rsid w:val="00B96FA5"/>
    <w:rsid w:val="00B97EC2"/>
    <w:rsid w:val="00B97EEE"/>
    <w:rsid w:val="00BA0583"/>
    <w:rsid w:val="00BA11D7"/>
    <w:rsid w:val="00BA4858"/>
    <w:rsid w:val="00BA5200"/>
    <w:rsid w:val="00BA590D"/>
    <w:rsid w:val="00BA5B28"/>
    <w:rsid w:val="00BA5BB4"/>
    <w:rsid w:val="00BA5CB2"/>
    <w:rsid w:val="00BA686A"/>
    <w:rsid w:val="00BA72B3"/>
    <w:rsid w:val="00BB0AB5"/>
    <w:rsid w:val="00BB0E7D"/>
    <w:rsid w:val="00BB104E"/>
    <w:rsid w:val="00BB10E4"/>
    <w:rsid w:val="00BB2A8D"/>
    <w:rsid w:val="00BB30C8"/>
    <w:rsid w:val="00BB4047"/>
    <w:rsid w:val="00BB40EF"/>
    <w:rsid w:val="00BB4325"/>
    <w:rsid w:val="00BB4EFF"/>
    <w:rsid w:val="00BB53EC"/>
    <w:rsid w:val="00BB5CC3"/>
    <w:rsid w:val="00BB62B4"/>
    <w:rsid w:val="00BB64B1"/>
    <w:rsid w:val="00BB65F0"/>
    <w:rsid w:val="00BB66EC"/>
    <w:rsid w:val="00BB6F47"/>
    <w:rsid w:val="00BC039A"/>
    <w:rsid w:val="00BC10C3"/>
    <w:rsid w:val="00BC16EF"/>
    <w:rsid w:val="00BC2967"/>
    <w:rsid w:val="00BC2B7D"/>
    <w:rsid w:val="00BC3710"/>
    <w:rsid w:val="00BC4064"/>
    <w:rsid w:val="00BC42DD"/>
    <w:rsid w:val="00BC4C92"/>
    <w:rsid w:val="00BC663C"/>
    <w:rsid w:val="00BD0B57"/>
    <w:rsid w:val="00BD21A6"/>
    <w:rsid w:val="00BD2766"/>
    <w:rsid w:val="00BD2D33"/>
    <w:rsid w:val="00BD34A7"/>
    <w:rsid w:val="00BD4071"/>
    <w:rsid w:val="00BD51C5"/>
    <w:rsid w:val="00BD5770"/>
    <w:rsid w:val="00BD5C1A"/>
    <w:rsid w:val="00BD5D41"/>
    <w:rsid w:val="00BD674B"/>
    <w:rsid w:val="00BD6C85"/>
    <w:rsid w:val="00BD6F3B"/>
    <w:rsid w:val="00BD7C9A"/>
    <w:rsid w:val="00BD7E06"/>
    <w:rsid w:val="00BE1657"/>
    <w:rsid w:val="00BE2B26"/>
    <w:rsid w:val="00BE3F3E"/>
    <w:rsid w:val="00BE4B5A"/>
    <w:rsid w:val="00BE51EA"/>
    <w:rsid w:val="00BE58E6"/>
    <w:rsid w:val="00BE6C44"/>
    <w:rsid w:val="00BE708D"/>
    <w:rsid w:val="00BE761B"/>
    <w:rsid w:val="00BE7D10"/>
    <w:rsid w:val="00BF0E99"/>
    <w:rsid w:val="00BF136D"/>
    <w:rsid w:val="00BF15AC"/>
    <w:rsid w:val="00BF18E8"/>
    <w:rsid w:val="00BF2574"/>
    <w:rsid w:val="00BF2993"/>
    <w:rsid w:val="00BF2FB3"/>
    <w:rsid w:val="00BF38DC"/>
    <w:rsid w:val="00BF39F4"/>
    <w:rsid w:val="00BF4174"/>
    <w:rsid w:val="00BF48B0"/>
    <w:rsid w:val="00BF4DE4"/>
    <w:rsid w:val="00BF4F63"/>
    <w:rsid w:val="00BF50A6"/>
    <w:rsid w:val="00BF7D8E"/>
    <w:rsid w:val="00BF7E5F"/>
    <w:rsid w:val="00C013B9"/>
    <w:rsid w:val="00C0173E"/>
    <w:rsid w:val="00C02609"/>
    <w:rsid w:val="00C02C4B"/>
    <w:rsid w:val="00C04BA3"/>
    <w:rsid w:val="00C0530F"/>
    <w:rsid w:val="00C0589D"/>
    <w:rsid w:val="00C063E3"/>
    <w:rsid w:val="00C068D4"/>
    <w:rsid w:val="00C0778C"/>
    <w:rsid w:val="00C1065B"/>
    <w:rsid w:val="00C10905"/>
    <w:rsid w:val="00C110B5"/>
    <w:rsid w:val="00C11924"/>
    <w:rsid w:val="00C12B74"/>
    <w:rsid w:val="00C14008"/>
    <w:rsid w:val="00C147E3"/>
    <w:rsid w:val="00C14F0C"/>
    <w:rsid w:val="00C15894"/>
    <w:rsid w:val="00C16962"/>
    <w:rsid w:val="00C17926"/>
    <w:rsid w:val="00C17AEA"/>
    <w:rsid w:val="00C217E2"/>
    <w:rsid w:val="00C221EB"/>
    <w:rsid w:val="00C2227C"/>
    <w:rsid w:val="00C222EE"/>
    <w:rsid w:val="00C22CBB"/>
    <w:rsid w:val="00C232E5"/>
    <w:rsid w:val="00C23EDA"/>
    <w:rsid w:val="00C244B5"/>
    <w:rsid w:val="00C246A7"/>
    <w:rsid w:val="00C24C08"/>
    <w:rsid w:val="00C25F1F"/>
    <w:rsid w:val="00C25F71"/>
    <w:rsid w:val="00C274E2"/>
    <w:rsid w:val="00C279DE"/>
    <w:rsid w:val="00C27DCD"/>
    <w:rsid w:val="00C309DE"/>
    <w:rsid w:val="00C32485"/>
    <w:rsid w:val="00C328F1"/>
    <w:rsid w:val="00C34FFA"/>
    <w:rsid w:val="00C35009"/>
    <w:rsid w:val="00C36C9A"/>
    <w:rsid w:val="00C37382"/>
    <w:rsid w:val="00C37B9A"/>
    <w:rsid w:val="00C37E71"/>
    <w:rsid w:val="00C403EA"/>
    <w:rsid w:val="00C4069B"/>
    <w:rsid w:val="00C41174"/>
    <w:rsid w:val="00C41591"/>
    <w:rsid w:val="00C421AF"/>
    <w:rsid w:val="00C429A0"/>
    <w:rsid w:val="00C43A16"/>
    <w:rsid w:val="00C441B0"/>
    <w:rsid w:val="00C47D06"/>
    <w:rsid w:val="00C52AFC"/>
    <w:rsid w:val="00C532A7"/>
    <w:rsid w:val="00C55BB7"/>
    <w:rsid w:val="00C5689C"/>
    <w:rsid w:val="00C56BB4"/>
    <w:rsid w:val="00C56CAB"/>
    <w:rsid w:val="00C56D66"/>
    <w:rsid w:val="00C574E7"/>
    <w:rsid w:val="00C5757D"/>
    <w:rsid w:val="00C60CCB"/>
    <w:rsid w:val="00C61467"/>
    <w:rsid w:val="00C615B0"/>
    <w:rsid w:val="00C61958"/>
    <w:rsid w:val="00C62C81"/>
    <w:rsid w:val="00C6431C"/>
    <w:rsid w:val="00C646AB"/>
    <w:rsid w:val="00C649D5"/>
    <w:rsid w:val="00C64BDE"/>
    <w:rsid w:val="00C651EC"/>
    <w:rsid w:val="00C65860"/>
    <w:rsid w:val="00C6589F"/>
    <w:rsid w:val="00C66189"/>
    <w:rsid w:val="00C673AC"/>
    <w:rsid w:val="00C673AE"/>
    <w:rsid w:val="00C674A5"/>
    <w:rsid w:val="00C677E8"/>
    <w:rsid w:val="00C70769"/>
    <w:rsid w:val="00C70806"/>
    <w:rsid w:val="00C7093E"/>
    <w:rsid w:val="00C71362"/>
    <w:rsid w:val="00C71CD4"/>
    <w:rsid w:val="00C735BC"/>
    <w:rsid w:val="00C74308"/>
    <w:rsid w:val="00C77097"/>
    <w:rsid w:val="00C80AB8"/>
    <w:rsid w:val="00C80D8B"/>
    <w:rsid w:val="00C816C9"/>
    <w:rsid w:val="00C831BF"/>
    <w:rsid w:val="00C83EB6"/>
    <w:rsid w:val="00C84350"/>
    <w:rsid w:val="00C849D5"/>
    <w:rsid w:val="00C85B49"/>
    <w:rsid w:val="00C85CE7"/>
    <w:rsid w:val="00C87792"/>
    <w:rsid w:val="00C87E68"/>
    <w:rsid w:val="00C900BA"/>
    <w:rsid w:val="00C92D8B"/>
    <w:rsid w:val="00C92E13"/>
    <w:rsid w:val="00C93568"/>
    <w:rsid w:val="00C93714"/>
    <w:rsid w:val="00C93780"/>
    <w:rsid w:val="00C939CD"/>
    <w:rsid w:val="00C93F08"/>
    <w:rsid w:val="00C943EE"/>
    <w:rsid w:val="00C94582"/>
    <w:rsid w:val="00C946F5"/>
    <w:rsid w:val="00C94BCA"/>
    <w:rsid w:val="00C9533C"/>
    <w:rsid w:val="00C965F8"/>
    <w:rsid w:val="00C969E9"/>
    <w:rsid w:val="00C97FF5"/>
    <w:rsid w:val="00CA0983"/>
    <w:rsid w:val="00CA2380"/>
    <w:rsid w:val="00CA30DF"/>
    <w:rsid w:val="00CA325B"/>
    <w:rsid w:val="00CA40FC"/>
    <w:rsid w:val="00CA4857"/>
    <w:rsid w:val="00CA5D3B"/>
    <w:rsid w:val="00CA5EB5"/>
    <w:rsid w:val="00CB1795"/>
    <w:rsid w:val="00CB1942"/>
    <w:rsid w:val="00CB1958"/>
    <w:rsid w:val="00CB200C"/>
    <w:rsid w:val="00CB40C2"/>
    <w:rsid w:val="00CB48F7"/>
    <w:rsid w:val="00CB5989"/>
    <w:rsid w:val="00CB5A6F"/>
    <w:rsid w:val="00CB6293"/>
    <w:rsid w:val="00CB7704"/>
    <w:rsid w:val="00CB799C"/>
    <w:rsid w:val="00CB7B4E"/>
    <w:rsid w:val="00CB7C96"/>
    <w:rsid w:val="00CB7F1E"/>
    <w:rsid w:val="00CC21B5"/>
    <w:rsid w:val="00CC222F"/>
    <w:rsid w:val="00CC2EA0"/>
    <w:rsid w:val="00CC4BF4"/>
    <w:rsid w:val="00CC64C1"/>
    <w:rsid w:val="00CD04D1"/>
    <w:rsid w:val="00CD0A68"/>
    <w:rsid w:val="00CD1177"/>
    <w:rsid w:val="00CD2FA5"/>
    <w:rsid w:val="00CD4047"/>
    <w:rsid w:val="00CD5BBF"/>
    <w:rsid w:val="00CD6197"/>
    <w:rsid w:val="00CD640A"/>
    <w:rsid w:val="00CD64E8"/>
    <w:rsid w:val="00CD69CF"/>
    <w:rsid w:val="00CD6D1C"/>
    <w:rsid w:val="00CD74C1"/>
    <w:rsid w:val="00CD7A8E"/>
    <w:rsid w:val="00CD7DEF"/>
    <w:rsid w:val="00CE09A0"/>
    <w:rsid w:val="00CE1F10"/>
    <w:rsid w:val="00CE47FA"/>
    <w:rsid w:val="00CE4AB1"/>
    <w:rsid w:val="00CE4B33"/>
    <w:rsid w:val="00CE4D19"/>
    <w:rsid w:val="00CE606F"/>
    <w:rsid w:val="00CE69DE"/>
    <w:rsid w:val="00CE7B13"/>
    <w:rsid w:val="00CF0308"/>
    <w:rsid w:val="00CF0D8C"/>
    <w:rsid w:val="00CF1961"/>
    <w:rsid w:val="00CF2D34"/>
    <w:rsid w:val="00CF3C4A"/>
    <w:rsid w:val="00CF48EC"/>
    <w:rsid w:val="00CF60BF"/>
    <w:rsid w:val="00D00B04"/>
    <w:rsid w:val="00D0134D"/>
    <w:rsid w:val="00D01ED9"/>
    <w:rsid w:val="00D02087"/>
    <w:rsid w:val="00D02946"/>
    <w:rsid w:val="00D04026"/>
    <w:rsid w:val="00D04599"/>
    <w:rsid w:val="00D04E0B"/>
    <w:rsid w:val="00D05118"/>
    <w:rsid w:val="00D06BD6"/>
    <w:rsid w:val="00D10F2F"/>
    <w:rsid w:val="00D128EA"/>
    <w:rsid w:val="00D1331F"/>
    <w:rsid w:val="00D133F7"/>
    <w:rsid w:val="00D13FE5"/>
    <w:rsid w:val="00D15800"/>
    <w:rsid w:val="00D15A54"/>
    <w:rsid w:val="00D1639A"/>
    <w:rsid w:val="00D1658B"/>
    <w:rsid w:val="00D169EF"/>
    <w:rsid w:val="00D1730B"/>
    <w:rsid w:val="00D1778B"/>
    <w:rsid w:val="00D17882"/>
    <w:rsid w:val="00D200AE"/>
    <w:rsid w:val="00D2054E"/>
    <w:rsid w:val="00D20DF8"/>
    <w:rsid w:val="00D21097"/>
    <w:rsid w:val="00D21126"/>
    <w:rsid w:val="00D211E5"/>
    <w:rsid w:val="00D213F9"/>
    <w:rsid w:val="00D21FB5"/>
    <w:rsid w:val="00D22205"/>
    <w:rsid w:val="00D2261F"/>
    <w:rsid w:val="00D2475A"/>
    <w:rsid w:val="00D253C3"/>
    <w:rsid w:val="00D267D9"/>
    <w:rsid w:val="00D275AE"/>
    <w:rsid w:val="00D27B9C"/>
    <w:rsid w:val="00D3117F"/>
    <w:rsid w:val="00D31536"/>
    <w:rsid w:val="00D3153C"/>
    <w:rsid w:val="00D31BB8"/>
    <w:rsid w:val="00D31EF8"/>
    <w:rsid w:val="00D33070"/>
    <w:rsid w:val="00D3507F"/>
    <w:rsid w:val="00D3581B"/>
    <w:rsid w:val="00D36823"/>
    <w:rsid w:val="00D3689B"/>
    <w:rsid w:val="00D37A18"/>
    <w:rsid w:val="00D4004D"/>
    <w:rsid w:val="00D413DB"/>
    <w:rsid w:val="00D414E1"/>
    <w:rsid w:val="00D41759"/>
    <w:rsid w:val="00D4181B"/>
    <w:rsid w:val="00D41C34"/>
    <w:rsid w:val="00D42651"/>
    <w:rsid w:val="00D42A56"/>
    <w:rsid w:val="00D435F0"/>
    <w:rsid w:val="00D4398A"/>
    <w:rsid w:val="00D441C4"/>
    <w:rsid w:val="00D441CE"/>
    <w:rsid w:val="00D442B6"/>
    <w:rsid w:val="00D442BE"/>
    <w:rsid w:val="00D444CE"/>
    <w:rsid w:val="00D4630A"/>
    <w:rsid w:val="00D46698"/>
    <w:rsid w:val="00D46859"/>
    <w:rsid w:val="00D47439"/>
    <w:rsid w:val="00D47CCB"/>
    <w:rsid w:val="00D5181C"/>
    <w:rsid w:val="00D5181D"/>
    <w:rsid w:val="00D5272E"/>
    <w:rsid w:val="00D5351B"/>
    <w:rsid w:val="00D53D9D"/>
    <w:rsid w:val="00D543BC"/>
    <w:rsid w:val="00D549CE"/>
    <w:rsid w:val="00D54F1D"/>
    <w:rsid w:val="00D56AB6"/>
    <w:rsid w:val="00D5772F"/>
    <w:rsid w:val="00D5798C"/>
    <w:rsid w:val="00D6008F"/>
    <w:rsid w:val="00D6026F"/>
    <w:rsid w:val="00D609B8"/>
    <w:rsid w:val="00D60A95"/>
    <w:rsid w:val="00D63F71"/>
    <w:rsid w:val="00D64E94"/>
    <w:rsid w:val="00D6598D"/>
    <w:rsid w:val="00D661F8"/>
    <w:rsid w:val="00D66ED4"/>
    <w:rsid w:val="00D70613"/>
    <w:rsid w:val="00D712C5"/>
    <w:rsid w:val="00D7288C"/>
    <w:rsid w:val="00D73552"/>
    <w:rsid w:val="00D735CA"/>
    <w:rsid w:val="00D761BD"/>
    <w:rsid w:val="00D76B0C"/>
    <w:rsid w:val="00D773AC"/>
    <w:rsid w:val="00D77639"/>
    <w:rsid w:val="00D80150"/>
    <w:rsid w:val="00D80A54"/>
    <w:rsid w:val="00D81D6D"/>
    <w:rsid w:val="00D81F4E"/>
    <w:rsid w:val="00D8268B"/>
    <w:rsid w:val="00D84035"/>
    <w:rsid w:val="00D841DB"/>
    <w:rsid w:val="00D84358"/>
    <w:rsid w:val="00D84CBA"/>
    <w:rsid w:val="00D8528E"/>
    <w:rsid w:val="00D85AFD"/>
    <w:rsid w:val="00D8603A"/>
    <w:rsid w:val="00D861F5"/>
    <w:rsid w:val="00D8626A"/>
    <w:rsid w:val="00D869C2"/>
    <w:rsid w:val="00D86D32"/>
    <w:rsid w:val="00D90B66"/>
    <w:rsid w:val="00D929A9"/>
    <w:rsid w:val="00D936CB"/>
    <w:rsid w:val="00D9386C"/>
    <w:rsid w:val="00D94378"/>
    <w:rsid w:val="00D94C5B"/>
    <w:rsid w:val="00D9559B"/>
    <w:rsid w:val="00D958C2"/>
    <w:rsid w:val="00D95BE4"/>
    <w:rsid w:val="00D95C2C"/>
    <w:rsid w:val="00D976D9"/>
    <w:rsid w:val="00D97BF4"/>
    <w:rsid w:val="00DA0F54"/>
    <w:rsid w:val="00DA1333"/>
    <w:rsid w:val="00DA2F2A"/>
    <w:rsid w:val="00DA3F50"/>
    <w:rsid w:val="00DA4442"/>
    <w:rsid w:val="00DA4A23"/>
    <w:rsid w:val="00DA4A62"/>
    <w:rsid w:val="00DA4B42"/>
    <w:rsid w:val="00DA573A"/>
    <w:rsid w:val="00DA5D79"/>
    <w:rsid w:val="00DA72A5"/>
    <w:rsid w:val="00DB17A0"/>
    <w:rsid w:val="00DB22ED"/>
    <w:rsid w:val="00DB2EA1"/>
    <w:rsid w:val="00DB2F27"/>
    <w:rsid w:val="00DB4357"/>
    <w:rsid w:val="00DB4C3B"/>
    <w:rsid w:val="00DB589C"/>
    <w:rsid w:val="00DB5DDF"/>
    <w:rsid w:val="00DB65D8"/>
    <w:rsid w:val="00DB7D44"/>
    <w:rsid w:val="00DB7E9A"/>
    <w:rsid w:val="00DC1DC4"/>
    <w:rsid w:val="00DC2051"/>
    <w:rsid w:val="00DC2592"/>
    <w:rsid w:val="00DC264B"/>
    <w:rsid w:val="00DC334D"/>
    <w:rsid w:val="00DC3AFD"/>
    <w:rsid w:val="00DC417F"/>
    <w:rsid w:val="00DC4456"/>
    <w:rsid w:val="00DC4BFF"/>
    <w:rsid w:val="00DC5330"/>
    <w:rsid w:val="00DC5573"/>
    <w:rsid w:val="00DC55F3"/>
    <w:rsid w:val="00DC5C75"/>
    <w:rsid w:val="00DC6EE6"/>
    <w:rsid w:val="00DC7720"/>
    <w:rsid w:val="00DC7E8F"/>
    <w:rsid w:val="00DD0CB1"/>
    <w:rsid w:val="00DD102C"/>
    <w:rsid w:val="00DD1B8E"/>
    <w:rsid w:val="00DD2012"/>
    <w:rsid w:val="00DD2718"/>
    <w:rsid w:val="00DD2A34"/>
    <w:rsid w:val="00DD33E4"/>
    <w:rsid w:val="00DD371D"/>
    <w:rsid w:val="00DD3B1D"/>
    <w:rsid w:val="00DD41D0"/>
    <w:rsid w:val="00DD4757"/>
    <w:rsid w:val="00DD4F6C"/>
    <w:rsid w:val="00DD6E10"/>
    <w:rsid w:val="00DD70CD"/>
    <w:rsid w:val="00DE1DBA"/>
    <w:rsid w:val="00DE310E"/>
    <w:rsid w:val="00DE357B"/>
    <w:rsid w:val="00DE39EF"/>
    <w:rsid w:val="00DE3AAB"/>
    <w:rsid w:val="00DE3D2E"/>
    <w:rsid w:val="00DE41BE"/>
    <w:rsid w:val="00DE4B3A"/>
    <w:rsid w:val="00DE54D3"/>
    <w:rsid w:val="00DE56A6"/>
    <w:rsid w:val="00DE5EFD"/>
    <w:rsid w:val="00DE625D"/>
    <w:rsid w:val="00DE734E"/>
    <w:rsid w:val="00DE752E"/>
    <w:rsid w:val="00DF0FD5"/>
    <w:rsid w:val="00DF1BCB"/>
    <w:rsid w:val="00DF4115"/>
    <w:rsid w:val="00DF46E2"/>
    <w:rsid w:val="00DF4ADB"/>
    <w:rsid w:val="00DF68A5"/>
    <w:rsid w:val="00DF6F1C"/>
    <w:rsid w:val="00DF71E3"/>
    <w:rsid w:val="00DF7518"/>
    <w:rsid w:val="00DF7DEA"/>
    <w:rsid w:val="00E0009D"/>
    <w:rsid w:val="00E004D3"/>
    <w:rsid w:val="00E007D1"/>
    <w:rsid w:val="00E0090A"/>
    <w:rsid w:val="00E01847"/>
    <w:rsid w:val="00E01A32"/>
    <w:rsid w:val="00E01AE0"/>
    <w:rsid w:val="00E02238"/>
    <w:rsid w:val="00E05598"/>
    <w:rsid w:val="00E06A18"/>
    <w:rsid w:val="00E06E82"/>
    <w:rsid w:val="00E0791A"/>
    <w:rsid w:val="00E07C5F"/>
    <w:rsid w:val="00E10B80"/>
    <w:rsid w:val="00E10FCC"/>
    <w:rsid w:val="00E110BC"/>
    <w:rsid w:val="00E11A79"/>
    <w:rsid w:val="00E129B6"/>
    <w:rsid w:val="00E13CBF"/>
    <w:rsid w:val="00E13E19"/>
    <w:rsid w:val="00E14794"/>
    <w:rsid w:val="00E16010"/>
    <w:rsid w:val="00E1670F"/>
    <w:rsid w:val="00E168F9"/>
    <w:rsid w:val="00E172E3"/>
    <w:rsid w:val="00E17425"/>
    <w:rsid w:val="00E17777"/>
    <w:rsid w:val="00E17D06"/>
    <w:rsid w:val="00E2077D"/>
    <w:rsid w:val="00E20EF2"/>
    <w:rsid w:val="00E217C9"/>
    <w:rsid w:val="00E21C91"/>
    <w:rsid w:val="00E21F0A"/>
    <w:rsid w:val="00E222F2"/>
    <w:rsid w:val="00E227F5"/>
    <w:rsid w:val="00E2290E"/>
    <w:rsid w:val="00E24CCE"/>
    <w:rsid w:val="00E25970"/>
    <w:rsid w:val="00E25B2F"/>
    <w:rsid w:val="00E26AF4"/>
    <w:rsid w:val="00E27091"/>
    <w:rsid w:val="00E27327"/>
    <w:rsid w:val="00E279B7"/>
    <w:rsid w:val="00E27FBF"/>
    <w:rsid w:val="00E30FB5"/>
    <w:rsid w:val="00E3229F"/>
    <w:rsid w:val="00E333F2"/>
    <w:rsid w:val="00E33C4C"/>
    <w:rsid w:val="00E35137"/>
    <w:rsid w:val="00E37023"/>
    <w:rsid w:val="00E371EB"/>
    <w:rsid w:val="00E37595"/>
    <w:rsid w:val="00E37B0A"/>
    <w:rsid w:val="00E40073"/>
    <w:rsid w:val="00E43E9A"/>
    <w:rsid w:val="00E447A2"/>
    <w:rsid w:val="00E44B27"/>
    <w:rsid w:val="00E44EDE"/>
    <w:rsid w:val="00E450AF"/>
    <w:rsid w:val="00E47BA5"/>
    <w:rsid w:val="00E502B0"/>
    <w:rsid w:val="00E50AA7"/>
    <w:rsid w:val="00E50D74"/>
    <w:rsid w:val="00E516D8"/>
    <w:rsid w:val="00E51A44"/>
    <w:rsid w:val="00E533C5"/>
    <w:rsid w:val="00E5351D"/>
    <w:rsid w:val="00E53E76"/>
    <w:rsid w:val="00E5444D"/>
    <w:rsid w:val="00E545E0"/>
    <w:rsid w:val="00E54D14"/>
    <w:rsid w:val="00E553AA"/>
    <w:rsid w:val="00E5652A"/>
    <w:rsid w:val="00E56F1A"/>
    <w:rsid w:val="00E607E6"/>
    <w:rsid w:val="00E6237B"/>
    <w:rsid w:val="00E62695"/>
    <w:rsid w:val="00E62A94"/>
    <w:rsid w:val="00E631C3"/>
    <w:rsid w:val="00E638BB"/>
    <w:rsid w:val="00E638D6"/>
    <w:rsid w:val="00E64FA1"/>
    <w:rsid w:val="00E65CEC"/>
    <w:rsid w:val="00E67EAD"/>
    <w:rsid w:val="00E7103C"/>
    <w:rsid w:val="00E725A2"/>
    <w:rsid w:val="00E72D72"/>
    <w:rsid w:val="00E73226"/>
    <w:rsid w:val="00E748FB"/>
    <w:rsid w:val="00E750B3"/>
    <w:rsid w:val="00E751F4"/>
    <w:rsid w:val="00E761D2"/>
    <w:rsid w:val="00E7638F"/>
    <w:rsid w:val="00E7693D"/>
    <w:rsid w:val="00E77217"/>
    <w:rsid w:val="00E77D24"/>
    <w:rsid w:val="00E80657"/>
    <w:rsid w:val="00E815F8"/>
    <w:rsid w:val="00E816DE"/>
    <w:rsid w:val="00E824FA"/>
    <w:rsid w:val="00E83D03"/>
    <w:rsid w:val="00E83E5E"/>
    <w:rsid w:val="00E850DF"/>
    <w:rsid w:val="00E85872"/>
    <w:rsid w:val="00E863D3"/>
    <w:rsid w:val="00E864CA"/>
    <w:rsid w:val="00E86E5D"/>
    <w:rsid w:val="00E86F0F"/>
    <w:rsid w:val="00E87B13"/>
    <w:rsid w:val="00E902FC"/>
    <w:rsid w:val="00E90579"/>
    <w:rsid w:val="00E91A02"/>
    <w:rsid w:val="00E92CD1"/>
    <w:rsid w:val="00E94794"/>
    <w:rsid w:val="00E94A25"/>
    <w:rsid w:val="00E969E8"/>
    <w:rsid w:val="00EA0DDF"/>
    <w:rsid w:val="00EA0EB4"/>
    <w:rsid w:val="00EA10BB"/>
    <w:rsid w:val="00EA2295"/>
    <w:rsid w:val="00EA2A35"/>
    <w:rsid w:val="00EA2EDC"/>
    <w:rsid w:val="00EA3ADF"/>
    <w:rsid w:val="00EA468D"/>
    <w:rsid w:val="00EA6242"/>
    <w:rsid w:val="00EA6747"/>
    <w:rsid w:val="00EA7EC8"/>
    <w:rsid w:val="00EB0121"/>
    <w:rsid w:val="00EB0701"/>
    <w:rsid w:val="00EB0819"/>
    <w:rsid w:val="00EB09DF"/>
    <w:rsid w:val="00EB0A11"/>
    <w:rsid w:val="00EB0DE9"/>
    <w:rsid w:val="00EB1645"/>
    <w:rsid w:val="00EB167D"/>
    <w:rsid w:val="00EB1B84"/>
    <w:rsid w:val="00EB2A82"/>
    <w:rsid w:val="00EB2F62"/>
    <w:rsid w:val="00EB331A"/>
    <w:rsid w:val="00EB7959"/>
    <w:rsid w:val="00EB7A93"/>
    <w:rsid w:val="00EC04A5"/>
    <w:rsid w:val="00EC0A4D"/>
    <w:rsid w:val="00EC0A56"/>
    <w:rsid w:val="00EC1781"/>
    <w:rsid w:val="00EC3663"/>
    <w:rsid w:val="00EC5116"/>
    <w:rsid w:val="00EC6B1E"/>
    <w:rsid w:val="00EC7367"/>
    <w:rsid w:val="00ED040F"/>
    <w:rsid w:val="00ED099C"/>
    <w:rsid w:val="00ED1A3A"/>
    <w:rsid w:val="00ED1D53"/>
    <w:rsid w:val="00ED2EEE"/>
    <w:rsid w:val="00ED33C5"/>
    <w:rsid w:val="00ED4B5F"/>
    <w:rsid w:val="00ED579E"/>
    <w:rsid w:val="00ED6B62"/>
    <w:rsid w:val="00EE0708"/>
    <w:rsid w:val="00EE0766"/>
    <w:rsid w:val="00EE0783"/>
    <w:rsid w:val="00EE13DA"/>
    <w:rsid w:val="00EE19CF"/>
    <w:rsid w:val="00EE2C4D"/>
    <w:rsid w:val="00EE3ABB"/>
    <w:rsid w:val="00EE3B08"/>
    <w:rsid w:val="00EE4162"/>
    <w:rsid w:val="00EE5034"/>
    <w:rsid w:val="00EE5947"/>
    <w:rsid w:val="00EE7812"/>
    <w:rsid w:val="00EE7871"/>
    <w:rsid w:val="00EE79AD"/>
    <w:rsid w:val="00EF02FC"/>
    <w:rsid w:val="00EF0548"/>
    <w:rsid w:val="00EF2BB9"/>
    <w:rsid w:val="00EF35BB"/>
    <w:rsid w:val="00EF4280"/>
    <w:rsid w:val="00EF6190"/>
    <w:rsid w:val="00EF7255"/>
    <w:rsid w:val="00EF7A06"/>
    <w:rsid w:val="00F00CC4"/>
    <w:rsid w:val="00F015FF"/>
    <w:rsid w:val="00F01B13"/>
    <w:rsid w:val="00F01E2D"/>
    <w:rsid w:val="00F026E4"/>
    <w:rsid w:val="00F03DD8"/>
    <w:rsid w:val="00F05133"/>
    <w:rsid w:val="00F05F78"/>
    <w:rsid w:val="00F0609D"/>
    <w:rsid w:val="00F10055"/>
    <w:rsid w:val="00F10AB8"/>
    <w:rsid w:val="00F10E80"/>
    <w:rsid w:val="00F124DC"/>
    <w:rsid w:val="00F1264A"/>
    <w:rsid w:val="00F127BE"/>
    <w:rsid w:val="00F12A1B"/>
    <w:rsid w:val="00F13279"/>
    <w:rsid w:val="00F14302"/>
    <w:rsid w:val="00F14359"/>
    <w:rsid w:val="00F148D5"/>
    <w:rsid w:val="00F15962"/>
    <w:rsid w:val="00F15DE5"/>
    <w:rsid w:val="00F16580"/>
    <w:rsid w:val="00F165F1"/>
    <w:rsid w:val="00F16913"/>
    <w:rsid w:val="00F20C68"/>
    <w:rsid w:val="00F2279A"/>
    <w:rsid w:val="00F22FF5"/>
    <w:rsid w:val="00F23BC7"/>
    <w:rsid w:val="00F23BEE"/>
    <w:rsid w:val="00F23D6D"/>
    <w:rsid w:val="00F24249"/>
    <w:rsid w:val="00F256E4"/>
    <w:rsid w:val="00F25E6E"/>
    <w:rsid w:val="00F31DA9"/>
    <w:rsid w:val="00F31FC3"/>
    <w:rsid w:val="00F339D8"/>
    <w:rsid w:val="00F3642D"/>
    <w:rsid w:val="00F36507"/>
    <w:rsid w:val="00F3768C"/>
    <w:rsid w:val="00F40A15"/>
    <w:rsid w:val="00F40B2A"/>
    <w:rsid w:val="00F40E1B"/>
    <w:rsid w:val="00F428F0"/>
    <w:rsid w:val="00F42BEC"/>
    <w:rsid w:val="00F42F8E"/>
    <w:rsid w:val="00F44627"/>
    <w:rsid w:val="00F446FC"/>
    <w:rsid w:val="00F4512B"/>
    <w:rsid w:val="00F46365"/>
    <w:rsid w:val="00F4726B"/>
    <w:rsid w:val="00F5103D"/>
    <w:rsid w:val="00F510FC"/>
    <w:rsid w:val="00F51B63"/>
    <w:rsid w:val="00F526C2"/>
    <w:rsid w:val="00F52C40"/>
    <w:rsid w:val="00F53380"/>
    <w:rsid w:val="00F53A6B"/>
    <w:rsid w:val="00F54031"/>
    <w:rsid w:val="00F54A56"/>
    <w:rsid w:val="00F54AAA"/>
    <w:rsid w:val="00F54F05"/>
    <w:rsid w:val="00F553FE"/>
    <w:rsid w:val="00F5731E"/>
    <w:rsid w:val="00F61AC2"/>
    <w:rsid w:val="00F62404"/>
    <w:rsid w:val="00F62B0B"/>
    <w:rsid w:val="00F635B0"/>
    <w:rsid w:val="00F64260"/>
    <w:rsid w:val="00F644C1"/>
    <w:rsid w:val="00F648AF"/>
    <w:rsid w:val="00F6593A"/>
    <w:rsid w:val="00F65E3A"/>
    <w:rsid w:val="00F66D7C"/>
    <w:rsid w:val="00F66E62"/>
    <w:rsid w:val="00F7011A"/>
    <w:rsid w:val="00F7015C"/>
    <w:rsid w:val="00F705AD"/>
    <w:rsid w:val="00F7124F"/>
    <w:rsid w:val="00F7150C"/>
    <w:rsid w:val="00F72117"/>
    <w:rsid w:val="00F7268A"/>
    <w:rsid w:val="00F72C13"/>
    <w:rsid w:val="00F72FB9"/>
    <w:rsid w:val="00F7336C"/>
    <w:rsid w:val="00F735C3"/>
    <w:rsid w:val="00F75DC5"/>
    <w:rsid w:val="00F76BBE"/>
    <w:rsid w:val="00F77411"/>
    <w:rsid w:val="00F8090D"/>
    <w:rsid w:val="00F80EA3"/>
    <w:rsid w:val="00F81C6A"/>
    <w:rsid w:val="00F82496"/>
    <w:rsid w:val="00F8278D"/>
    <w:rsid w:val="00F8286A"/>
    <w:rsid w:val="00F82E31"/>
    <w:rsid w:val="00F8357E"/>
    <w:rsid w:val="00F83CD0"/>
    <w:rsid w:val="00F83D45"/>
    <w:rsid w:val="00F84EF0"/>
    <w:rsid w:val="00F866BC"/>
    <w:rsid w:val="00F877EB"/>
    <w:rsid w:val="00F9000C"/>
    <w:rsid w:val="00F90E54"/>
    <w:rsid w:val="00F90FAC"/>
    <w:rsid w:val="00F92C2B"/>
    <w:rsid w:val="00F94397"/>
    <w:rsid w:val="00F944A1"/>
    <w:rsid w:val="00F94E92"/>
    <w:rsid w:val="00F958CC"/>
    <w:rsid w:val="00F97A4F"/>
    <w:rsid w:val="00F97FC3"/>
    <w:rsid w:val="00FA0B1F"/>
    <w:rsid w:val="00FA113C"/>
    <w:rsid w:val="00FA3DF4"/>
    <w:rsid w:val="00FA3F26"/>
    <w:rsid w:val="00FA401B"/>
    <w:rsid w:val="00FA474D"/>
    <w:rsid w:val="00FA5172"/>
    <w:rsid w:val="00FA7BF0"/>
    <w:rsid w:val="00FB0AF5"/>
    <w:rsid w:val="00FB173B"/>
    <w:rsid w:val="00FB1E59"/>
    <w:rsid w:val="00FB27A9"/>
    <w:rsid w:val="00FB296B"/>
    <w:rsid w:val="00FB31A0"/>
    <w:rsid w:val="00FB4F9D"/>
    <w:rsid w:val="00FB5949"/>
    <w:rsid w:val="00FB5BEB"/>
    <w:rsid w:val="00FB622F"/>
    <w:rsid w:val="00FB7EED"/>
    <w:rsid w:val="00FB7F0C"/>
    <w:rsid w:val="00FC0443"/>
    <w:rsid w:val="00FC0622"/>
    <w:rsid w:val="00FC18DC"/>
    <w:rsid w:val="00FC2201"/>
    <w:rsid w:val="00FC2508"/>
    <w:rsid w:val="00FC3460"/>
    <w:rsid w:val="00FC49F2"/>
    <w:rsid w:val="00FC79BF"/>
    <w:rsid w:val="00FC7BC6"/>
    <w:rsid w:val="00FC7C55"/>
    <w:rsid w:val="00FD2155"/>
    <w:rsid w:val="00FD25B8"/>
    <w:rsid w:val="00FD2B08"/>
    <w:rsid w:val="00FD2FAC"/>
    <w:rsid w:val="00FD360D"/>
    <w:rsid w:val="00FD391B"/>
    <w:rsid w:val="00FD4172"/>
    <w:rsid w:val="00FD506C"/>
    <w:rsid w:val="00FD72E7"/>
    <w:rsid w:val="00FD771A"/>
    <w:rsid w:val="00FE1235"/>
    <w:rsid w:val="00FE23A2"/>
    <w:rsid w:val="00FE2885"/>
    <w:rsid w:val="00FE2D25"/>
    <w:rsid w:val="00FE46F3"/>
    <w:rsid w:val="00FE559E"/>
    <w:rsid w:val="00FE5AD1"/>
    <w:rsid w:val="00FE7897"/>
    <w:rsid w:val="00FE7974"/>
    <w:rsid w:val="00FE7A84"/>
    <w:rsid w:val="00FF0024"/>
    <w:rsid w:val="00FF1098"/>
    <w:rsid w:val="00FF201C"/>
    <w:rsid w:val="00FF29E5"/>
    <w:rsid w:val="00FF2DA7"/>
    <w:rsid w:val="00FF2F20"/>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AB8EEB"/>
  <w15:docId w15:val="{DC89F06E-A66A-4C45-A252-D9179C3A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002395272">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 w:id="12068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F5F7AB4F904C9BE30F74A617C0D523DCFEC2D48FC9775324ACA8A2095462721DE9957EBBE1B6FZ9R0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C99B1B563273BE1551E4C941C65368ABDAC6C7440DBE82F63FECFB8640B0927D3DEAF55AA03703C6DD2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1AED2-CADB-4A54-995B-14BB69F3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8133</Words>
  <Characters>46363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54388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Цогоева Елена Эльбрусовна</cp:lastModifiedBy>
  <cp:revision>2</cp:revision>
  <cp:lastPrinted>2020-10-30T09:32:00Z</cp:lastPrinted>
  <dcterms:created xsi:type="dcterms:W3CDTF">2020-11-25T11:58:00Z</dcterms:created>
  <dcterms:modified xsi:type="dcterms:W3CDTF">2020-11-25T11:58:00Z</dcterms:modified>
</cp:coreProperties>
</file>